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8D558" w14:textId="77777777" w:rsidR="009A4AB2" w:rsidRPr="009807E1" w:rsidRDefault="009A4AB2" w:rsidP="009A4AB2">
      <w:pPr>
        <w:jc w:val="center"/>
        <w:rPr>
          <w:rFonts w:ascii="Bradley Hand ITC" w:hAnsi="Bradley Hand ITC" w:cs="Arial"/>
          <w:b/>
          <w:color w:val="FF0000"/>
          <w:sz w:val="36"/>
          <w:szCs w:val="36"/>
        </w:rPr>
      </w:pPr>
      <w:r w:rsidRPr="009807E1">
        <w:rPr>
          <w:rFonts w:ascii="Bradley Hand ITC" w:hAnsi="Bradley Hand ITC" w:cs="Arial"/>
          <w:b/>
          <w:color w:val="FF0000"/>
          <w:sz w:val="36"/>
          <w:szCs w:val="36"/>
        </w:rPr>
        <w:t>What is a Residents’ Association?</w:t>
      </w:r>
    </w:p>
    <w:p w14:paraId="368451D1" w14:textId="77777777" w:rsidR="009A4AB2" w:rsidRPr="00DD0C2C" w:rsidRDefault="009A4AB2" w:rsidP="009A4AB2">
      <w:pPr>
        <w:spacing w:line="276" w:lineRule="auto"/>
        <w:jc w:val="both"/>
        <w:rPr>
          <w:rFonts w:asciiTheme="minorHAnsi" w:hAnsiTheme="minorHAnsi" w:cstheme="minorHAnsi"/>
          <w:szCs w:val="24"/>
        </w:rPr>
      </w:pPr>
      <w:r w:rsidRPr="00DD0C2C">
        <w:rPr>
          <w:rFonts w:asciiTheme="minorHAnsi" w:hAnsiTheme="minorHAnsi" w:cstheme="minorHAnsi"/>
          <w:szCs w:val="24"/>
        </w:rPr>
        <w:t>Residents’ associations are organisations formed by groups of people from a specific geographic community who come together to address issues within their local area and act as a voice for their local community. In one form or another, residents’ associations have existed since the mid-nineteenth century. In many cases they were founded within newer communities, particularly those that were established between the First and Second World Wars.</w:t>
      </w:r>
    </w:p>
    <w:p w14:paraId="0D439C24" w14:textId="75C194FD" w:rsidR="009A4AB2" w:rsidRPr="00DD0C2C" w:rsidRDefault="009A4AB2" w:rsidP="009A4AB2">
      <w:pPr>
        <w:spacing w:line="276" w:lineRule="auto"/>
        <w:jc w:val="both"/>
        <w:rPr>
          <w:rFonts w:asciiTheme="minorHAnsi" w:eastAsia="Times New Roman" w:hAnsiTheme="minorHAnsi" w:cstheme="minorHAnsi"/>
          <w:color w:val="222222"/>
          <w:szCs w:val="24"/>
          <w:lang w:eastAsia="en-GB"/>
        </w:rPr>
      </w:pPr>
      <w:r w:rsidRPr="00DD0C2C">
        <w:rPr>
          <w:rFonts w:asciiTheme="minorHAnsi" w:eastAsia="Times New Roman" w:hAnsiTheme="minorHAnsi" w:cstheme="minorHAnsi"/>
          <w:color w:val="222222"/>
          <w:szCs w:val="24"/>
          <w:lang w:eastAsia="en-GB"/>
        </w:rPr>
        <w:t xml:space="preserve">Most residents’ associations are structured to include a chair, vice-chair, secretary, </w:t>
      </w:r>
      <w:r w:rsidR="00DD0C2C" w:rsidRPr="00DD0C2C">
        <w:rPr>
          <w:rFonts w:asciiTheme="minorHAnsi" w:eastAsia="Times New Roman" w:hAnsiTheme="minorHAnsi" w:cstheme="minorHAnsi"/>
          <w:color w:val="222222"/>
          <w:szCs w:val="24"/>
          <w:lang w:eastAsia="en-GB"/>
        </w:rPr>
        <w:t>treasurer,</w:t>
      </w:r>
      <w:r w:rsidRPr="00DD0C2C">
        <w:rPr>
          <w:rFonts w:asciiTheme="minorHAnsi" w:eastAsia="Times New Roman" w:hAnsiTheme="minorHAnsi" w:cstheme="minorHAnsi"/>
          <w:color w:val="222222"/>
          <w:szCs w:val="24"/>
          <w:lang w:eastAsia="en-GB"/>
        </w:rPr>
        <w:t xml:space="preserve"> and committee members. These positions are decided by way of nominations at an annual meeting when they can be challenged/altered. Some associations meet to address one specific issue (and quite often some major and controversial local issue is the stimulus to form an association), while others address a wider spectrum of matters. Some residents' associations decide to run candidates for local office to increase their influence. </w:t>
      </w:r>
    </w:p>
    <w:p w14:paraId="75C9C30D" w14:textId="5F6F74DE" w:rsidR="009A4AB2" w:rsidRPr="00DD0C2C" w:rsidRDefault="009A4AB2" w:rsidP="009A4AB2">
      <w:pPr>
        <w:spacing w:line="276" w:lineRule="auto"/>
        <w:jc w:val="both"/>
        <w:rPr>
          <w:rFonts w:asciiTheme="minorHAnsi" w:eastAsia="Times New Roman" w:hAnsiTheme="minorHAnsi" w:cstheme="minorHAnsi"/>
          <w:color w:val="222222"/>
          <w:szCs w:val="24"/>
          <w:lang w:eastAsia="en-GB"/>
        </w:rPr>
      </w:pPr>
      <w:r w:rsidRPr="00DD0C2C">
        <w:rPr>
          <w:rFonts w:asciiTheme="minorHAnsi" w:eastAsia="Times New Roman" w:hAnsiTheme="minorHAnsi" w:cstheme="minorHAnsi"/>
          <w:color w:val="222222"/>
          <w:szCs w:val="24"/>
          <w:lang w:eastAsia="en-GB"/>
        </w:rPr>
        <w:t xml:space="preserve">Membership of a residents' association is normally open to all local people residing in a defined area such as a housing estate, a large residential building, a </w:t>
      </w:r>
      <w:r w:rsidR="00DD0C2C" w:rsidRPr="00DD0C2C">
        <w:rPr>
          <w:rFonts w:asciiTheme="minorHAnsi" w:eastAsia="Times New Roman" w:hAnsiTheme="minorHAnsi" w:cstheme="minorHAnsi"/>
          <w:color w:val="222222"/>
          <w:szCs w:val="24"/>
          <w:lang w:eastAsia="en-GB"/>
        </w:rPr>
        <w:t>suburb,</w:t>
      </w:r>
      <w:r w:rsidRPr="00DD0C2C">
        <w:rPr>
          <w:rFonts w:asciiTheme="minorHAnsi" w:eastAsia="Times New Roman" w:hAnsiTheme="minorHAnsi" w:cstheme="minorHAnsi"/>
          <w:color w:val="222222"/>
          <w:szCs w:val="24"/>
          <w:lang w:eastAsia="en-GB"/>
        </w:rPr>
        <w:t xml:space="preserve"> or an electoral district of local government. </w:t>
      </w:r>
    </w:p>
    <w:p w14:paraId="70875F3C" w14:textId="432B4863" w:rsidR="00F45738" w:rsidRPr="00DD0C2C" w:rsidRDefault="00DD0C2C" w:rsidP="00B13862">
      <w:pPr>
        <w:spacing w:line="276" w:lineRule="auto"/>
        <w:rPr>
          <w:rFonts w:asciiTheme="minorHAnsi" w:hAnsiTheme="minorHAnsi" w:cstheme="minorHAnsi"/>
          <w:szCs w:val="24"/>
        </w:rPr>
      </w:pPr>
      <w:r>
        <w:rPr>
          <w:rFonts w:asciiTheme="minorHAnsi" w:eastAsia="Times New Roman" w:hAnsiTheme="minorHAnsi" w:cstheme="minorHAnsi"/>
          <w:color w:val="222222"/>
          <w:szCs w:val="24"/>
          <w:lang w:eastAsia="en-GB"/>
        </w:rPr>
        <w:t>T</w:t>
      </w:r>
      <w:r w:rsidR="009A4AB2" w:rsidRPr="00DD0C2C">
        <w:rPr>
          <w:rFonts w:asciiTheme="minorHAnsi" w:eastAsia="Times New Roman" w:hAnsiTheme="minorHAnsi" w:cstheme="minorHAnsi"/>
          <w:color w:val="222222"/>
          <w:szCs w:val="24"/>
          <w:lang w:eastAsia="en-GB"/>
        </w:rPr>
        <w:t xml:space="preserve">he residents’ associations in the Bletchley/Fenny Stratford </w:t>
      </w:r>
      <w:r w:rsidR="00D911EA" w:rsidRPr="00DD0C2C">
        <w:rPr>
          <w:rFonts w:asciiTheme="minorHAnsi" w:eastAsia="Times New Roman" w:hAnsiTheme="minorHAnsi" w:cstheme="minorHAnsi"/>
          <w:color w:val="222222"/>
          <w:szCs w:val="24"/>
          <w:lang w:eastAsia="en-GB"/>
        </w:rPr>
        <w:t>area</w:t>
      </w:r>
      <w:r w:rsidR="00D911EA">
        <w:rPr>
          <w:rFonts w:asciiTheme="minorHAnsi" w:eastAsia="Times New Roman" w:hAnsiTheme="minorHAnsi" w:cstheme="minorHAnsi"/>
          <w:color w:val="222222"/>
          <w:szCs w:val="24"/>
          <w:lang w:eastAsia="en-GB"/>
        </w:rPr>
        <w:t xml:space="preserve"> are</w:t>
      </w:r>
      <w:r>
        <w:rPr>
          <w:rFonts w:asciiTheme="minorHAnsi" w:eastAsia="Times New Roman" w:hAnsiTheme="minorHAnsi" w:cstheme="minorHAnsi"/>
          <w:color w:val="222222"/>
          <w:szCs w:val="24"/>
          <w:lang w:eastAsia="en-GB"/>
        </w:rPr>
        <w:t xml:space="preserve"> members of the </w:t>
      </w:r>
      <w:r w:rsidRPr="00CB1D39">
        <w:rPr>
          <w:rFonts w:asciiTheme="minorHAnsi" w:eastAsia="Times New Roman" w:hAnsiTheme="minorHAnsi" w:cstheme="minorHAnsi"/>
          <w:b/>
          <w:bCs/>
          <w:color w:val="222222"/>
          <w:szCs w:val="24"/>
          <w:lang w:eastAsia="en-GB"/>
        </w:rPr>
        <w:t>Consortium of Bletchley Residents Associations (COBRA)</w:t>
      </w:r>
      <w:r>
        <w:rPr>
          <w:rFonts w:asciiTheme="minorHAnsi" w:eastAsia="Times New Roman" w:hAnsiTheme="minorHAnsi" w:cstheme="minorHAnsi"/>
          <w:color w:val="222222"/>
          <w:szCs w:val="24"/>
          <w:lang w:eastAsia="en-GB"/>
        </w:rPr>
        <w:t xml:space="preserve"> – details are</w:t>
      </w:r>
      <w:r w:rsidR="009A4AB2" w:rsidRPr="00DD0C2C">
        <w:rPr>
          <w:rFonts w:asciiTheme="minorHAnsi" w:eastAsia="Times New Roman" w:hAnsiTheme="minorHAnsi" w:cstheme="minorHAnsi"/>
          <w:color w:val="222222"/>
          <w:szCs w:val="24"/>
          <w:lang w:eastAsia="en-GB"/>
        </w:rPr>
        <w:t xml:space="preserve"> shown </w:t>
      </w:r>
      <w:r w:rsidR="00D911EA" w:rsidRPr="00DD0C2C">
        <w:rPr>
          <w:rFonts w:asciiTheme="minorHAnsi" w:eastAsia="Times New Roman" w:hAnsiTheme="minorHAnsi" w:cstheme="minorHAnsi"/>
          <w:color w:val="222222"/>
          <w:szCs w:val="24"/>
          <w:lang w:eastAsia="en-GB"/>
        </w:rPr>
        <w:t>below and</w:t>
      </w:r>
      <w:r w:rsidR="00701C6D" w:rsidRPr="00DD0C2C">
        <w:rPr>
          <w:rFonts w:asciiTheme="minorHAnsi" w:eastAsia="Times New Roman" w:hAnsiTheme="minorHAnsi" w:cstheme="minorHAnsi"/>
          <w:color w:val="222222"/>
          <w:szCs w:val="24"/>
          <w:lang w:eastAsia="en-GB"/>
        </w:rPr>
        <w:t xml:space="preserve"> can also be </w:t>
      </w:r>
      <w:r w:rsidR="00701C6D" w:rsidRPr="00D911EA">
        <w:rPr>
          <w:rFonts w:asciiTheme="minorHAnsi" w:eastAsia="Times New Roman" w:hAnsiTheme="minorHAnsi" w:cstheme="minorHAnsi"/>
          <w:szCs w:val="24"/>
          <w:lang w:eastAsia="en-GB"/>
        </w:rPr>
        <w:t xml:space="preserve">found at </w:t>
      </w:r>
      <w:hyperlink r:id="rId6" w:history="1">
        <w:r w:rsidR="002E4949" w:rsidRPr="009865B8">
          <w:rPr>
            <w:rStyle w:val="Hyperlink"/>
            <w:rFonts w:asciiTheme="minorHAnsi" w:eastAsia="Times New Roman" w:hAnsiTheme="minorHAnsi" w:cstheme="minorHAnsi"/>
            <w:szCs w:val="24"/>
            <w:lang w:eastAsia="en-GB"/>
          </w:rPr>
          <w:t>https://www.bletchley.org.uk</w:t>
        </w:r>
      </w:hyperlink>
      <w:r w:rsidR="002E4949">
        <w:rPr>
          <w:rFonts w:asciiTheme="minorHAnsi" w:eastAsia="Times New Roman" w:hAnsiTheme="minorHAnsi" w:cstheme="minorHAnsi"/>
          <w:szCs w:val="24"/>
          <w:lang w:eastAsia="en-GB"/>
        </w:rPr>
        <w:t xml:space="preserve"> </w:t>
      </w:r>
      <w:r w:rsidR="00701C6D" w:rsidRPr="00D911EA">
        <w:rPr>
          <w:rFonts w:asciiTheme="minorHAnsi" w:hAnsiTheme="minorHAnsi" w:cstheme="minorHAnsi"/>
          <w:color w:val="0000CC"/>
          <w:szCs w:val="24"/>
        </w:rPr>
        <w:t>-</w:t>
      </w:r>
      <w:r w:rsidR="00701C6D" w:rsidRPr="00DD0C2C">
        <w:rPr>
          <w:rFonts w:asciiTheme="minorHAnsi" w:hAnsiTheme="minorHAnsi" w:cstheme="minorHAnsi"/>
          <w:szCs w:val="24"/>
        </w:rPr>
        <w:t xml:space="preserve"> a new website being se</w:t>
      </w:r>
      <w:r w:rsidR="00D275C9" w:rsidRPr="00DD0C2C">
        <w:rPr>
          <w:rFonts w:asciiTheme="minorHAnsi" w:hAnsiTheme="minorHAnsi" w:cstheme="minorHAnsi"/>
          <w:szCs w:val="24"/>
        </w:rPr>
        <w:t>t</w:t>
      </w:r>
      <w:r w:rsidR="00701C6D" w:rsidRPr="00DD0C2C">
        <w:rPr>
          <w:rFonts w:asciiTheme="minorHAnsi" w:hAnsiTheme="minorHAnsi" w:cstheme="minorHAnsi"/>
          <w:szCs w:val="24"/>
        </w:rPr>
        <w:t xml:space="preserve"> up by COBRA</w:t>
      </w:r>
      <w:r w:rsidR="00D275C9" w:rsidRPr="00DD0C2C">
        <w:rPr>
          <w:rFonts w:asciiTheme="minorHAnsi" w:hAnsiTheme="minorHAnsi" w:cstheme="minorHAnsi"/>
          <w:szCs w:val="24"/>
        </w:rPr>
        <w:t>.</w:t>
      </w:r>
    </w:p>
    <w:p w14:paraId="470D8A19" w14:textId="77777777" w:rsidR="00D275C9" w:rsidRPr="00D275C9" w:rsidRDefault="00D275C9" w:rsidP="00701C6D">
      <w:pPr>
        <w:rPr>
          <w:rFonts w:asciiTheme="minorHAnsi" w:hAnsiTheme="minorHAnsi" w:cstheme="minorHAnsi"/>
          <w:b/>
          <w:color w:val="68B883"/>
          <w:szCs w:val="24"/>
        </w:rPr>
      </w:pPr>
    </w:p>
    <w:p w14:paraId="38323331" w14:textId="78E2B2F1" w:rsidR="00DD0C2C" w:rsidRPr="009807E1" w:rsidRDefault="009A4AB2" w:rsidP="00DD0C2C">
      <w:pPr>
        <w:jc w:val="center"/>
        <w:rPr>
          <w:rFonts w:ascii="Bradley Hand ITC" w:hAnsi="Bradley Hand ITC" w:cs="Arial"/>
          <w:b/>
          <w:color w:val="FF0000"/>
          <w:sz w:val="36"/>
          <w:szCs w:val="36"/>
        </w:rPr>
      </w:pPr>
      <w:r w:rsidRPr="009807E1">
        <w:rPr>
          <w:rFonts w:ascii="Bradley Hand ITC" w:hAnsi="Bradley Hand ITC" w:cs="Arial"/>
          <w:b/>
          <w:color w:val="FF0000"/>
          <w:sz w:val="36"/>
          <w:szCs w:val="36"/>
        </w:rPr>
        <w:t>Want to join a Residents’ Association?</w:t>
      </w:r>
    </w:p>
    <w:p w14:paraId="0ADE1DA0" w14:textId="145D6F3F" w:rsidR="009C413E" w:rsidRDefault="009A4AB2" w:rsidP="009C413E">
      <w:pPr>
        <w:rPr>
          <w:rFonts w:cs="Arial"/>
          <w:b/>
          <w:bCs/>
          <w:szCs w:val="24"/>
        </w:rPr>
      </w:pPr>
      <w:r w:rsidRPr="00140EE4">
        <w:rPr>
          <w:rFonts w:cs="Arial"/>
          <w:b/>
          <w:bCs/>
          <w:szCs w:val="24"/>
        </w:rPr>
        <w:t>Bletchley Park Area Residents Association (BPARA)</w:t>
      </w:r>
      <w:r>
        <w:rPr>
          <w:rFonts w:cs="Arial"/>
          <w:b/>
          <w:bCs/>
          <w:szCs w:val="24"/>
        </w:rPr>
        <w:t xml:space="preserve"> </w:t>
      </w:r>
    </w:p>
    <w:p w14:paraId="1A9E9ABF" w14:textId="01028AA2" w:rsidR="009A4AB2" w:rsidRPr="00D275C9" w:rsidRDefault="009C413E" w:rsidP="009C413E">
      <w:pPr>
        <w:rPr>
          <w:rFonts w:asciiTheme="minorHAnsi" w:hAnsiTheme="minorHAnsi" w:cstheme="minorHAnsi"/>
          <w:b/>
          <w:bCs/>
          <w:szCs w:val="24"/>
          <w:lang w:eastAsia="en-GB"/>
        </w:rPr>
      </w:pPr>
      <w:r w:rsidRPr="00D275C9">
        <w:rPr>
          <w:rFonts w:asciiTheme="minorHAnsi" w:hAnsiTheme="minorHAnsi" w:cstheme="minorHAnsi"/>
          <w:szCs w:val="24"/>
        </w:rPr>
        <w:t xml:space="preserve">Covers the roads immediately around Bletchley Park, but other </w:t>
      </w:r>
      <w:r w:rsidR="00701C6D" w:rsidRPr="00D275C9">
        <w:rPr>
          <w:rFonts w:asciiTheme="minorHAnsi" w:hAnsiTheme="minorHAnsi" w:cstheme="minorHAnsi"/>
          <w:szCs w:val="24"/>
        </w:rPr>
        <w:t xml:space="preserve">Bletchley </w:t>
      </w:r>
      <w:r w:rsidRPr="00D275C9">
        <w:rPr>
          <w:rFonts w:asciiTheme="minorHAnsi" w:hAnsiTheme="minorHAnsi" w:cstheme="minorHAnsi"/>
          <w:szCs w:val="24"/>
        </w:rPr>
        <w:t xml:space="preserve">residents may join as Guest Members – for more information, </w:t>
      </w:r>
      <w:r w:rsidR="009A4AB2" w:rsidRPr="00D275C9">
        <w:rPr>
          <w:rFonts w:asciiTheme="minorHAnsi" w:hAnsiTheme="minorHAnsi" w:cstheme="minorHAnsi"/>
          <w:szCs w:val="24"/>
          <w:lang w:eastAsia="en-GB"/>
        </w:rPr>
        <w:t xml:space="preserve">please </w:t>
      </w:r>
      <w:r w:rsidRPr="00D275C9">
        <w:rPr>
          <w:rFonts w:asciiTheme="minorHAnsi" w:hAnsiTheme="minorHAnsi" w:cstheme="minorHAnsi"/>
          <w:szCs w:val="24"/>
          <w:lang w:eastAsia="en-GB"/>
        </w:rPr>
        <w:t xml:space="preserve">go to </w:t>
      </w:r>
      <w:hyperlink r:id="rId7" w:history="1">
        <w:r w:rsidRPr="00D275C9">
          <w:rPr>
            <w:rStyle w:val="Hyperlink"/>
            <w:rFonts w:asciiTheme="minorHAnsi" w:hAnsiTheme="minorHAnsi" w:cstheme="minorHAnsi"/>
            <w:b/>
            <w:bCs/>
            <w:color w:val="3333CC"/>
            <w:szCs w:val="24"/>
          </w:rPr>
          <w:t>www.bpara.co.uk</w:t>
        </w:r>
        <w:r w:rsidRPr="00D275C9">
          <w:rPr>
            <w:rStyle w:val="Hyperlink"/>
            <w:rFonts w:asciiTheme="minorHAnsi" w:hAnsiTheme="minorHAnsi" w:cstheme="minorHAnsi"/>
            <w:color w:val="3333CC"/>
            <w:szCs w:val="24"/>
          </w:rPr>
          <w:t>/</w:t>
        </w:r>
      </w:hyperlink>
      <w:r w:rsidRPr="00D275C9">
        <w:rPr>
          <w:rFonts w:asciiTheme="minorHAnsi" w:hAnsiTheme="minorHAnsi" w:cstheme="minorHAnsi"/>
          <w:szCs w:val="24"/>
          <w:lang w:eastAsia="en-GB"/>
        </w:rPr>
        <w:t xml:space="preserve"> or </w:t>
      </w:r>
      <w:r w:rsidR="00DD0C2C">
        <w:rPr>
          <w:rFonts w:asciiTheme="minorHAnsi" w:hAnsiTheme="minorHAnsi" w:cstheme="minorHAnsi"/>
          <w:szCs w:val="24"/>
          <w:lang w:eastAsia="en-GB"/>
        </w:rPr>
        <w:t>email</w:t>
      </w:r>
      <w:r w:rsidRPr="00D275C9">
        <w:rPr>
          <w:rFonts w:asciiTheme="minorHAnsi" w:hAnsiTheme="minorHAnsi" w:cstheme="minorHAnsi"/>
          <w:szCs w:val="24"/>
          <w:lang w:eastAsia="en-GB"/>
        </w:rPr>
        <w:t xml:space="preserve"> </w:t>
      </w:r>
      <w:hyperlink r:id="rId8" w:history="1">
        <w:r w:rsidRPr="00D275C9">
          <w:rPr>
            <w:rStyle w:val="Hyperlink"/>
            <w:rFonts w:asciiTheme="minorHAnsi" w:hAnsiTheme="minorHAnsi" w:cstheme="minorHAnsi"/>
            <w:b/>
            <w:bCs/>
            <w:szCs w:val="24"/>
            <w:lang w:eastAsia="en-GB"/>
          </w:rPr>
          <w:t>info@bpara.co.uk</w:t>
        </w:r>
      </w:hyperlink>
    </w:p>
    <w:p w14:paraId="7380268C" w14:textId="77777777" w:rsidR="001A0FA4" w:rsidRDefault="001A0FA4" w:rsidP="009A4AB2">
      <w:pPr>
        <w:spacing w:before="0"/>
        <w:rPr>
          <w:rFonts w:cs="Arial"/>
          <w:b/>
          <w:bCs/>
          <w:szCs w:val="24"/>
        </w:rPr>
      </w:pPr>
    </w:p>
    <w:p w14:paraId="7FB82267" w14:textId="46923ECD" w:rsidR="009A4AB2" w:rsidRDefault="009A4AB2" w:rsidP="009A4AB2">
      <w:pPr>
        <w:spacing w:before="0"/>
        <w:rPr>
          <w:rFonts w:cs="Arial"/>
          <w:b/>
          <w:bCs/>
          <w:szCs w:val="24"/>
        </w:rPr>
      </w:pPr>
      <w:r w:rsidRPr="00FD7FCF">
        <w:rPr>
          <w:rFonts w:cs="Arial"/>
          <w:b/>
          <w:bCs/>
          <w:szCs w:val="24"/>
        </w:rPr>
        <w:t>Fenny Stratford Residents Association – covers</w:t>
      </w:r>
      <w:r>
        <w:rPr>
          <w:rFonts w:cs="Arial"/>
          <w:b/>
          <w:bCs/>
          <w:szCs w:val="24"/>
        </w:rPr>
        <w:t>:</w:t>
      </w:r>
    </w:p>
    <w:tbl>
      <w:tblPr>
        <w:tblW w:w="10098" w:type="dxa"/>
        <w:tblInd w:w="108" w:type="dxa"/>
        <w:tblLook w:val="04A0" w:firstRow="1" w:lastRow="0" w:firstColumn="1" w:lastColumn="0" w:noHBand="0" w:noVBand="1"/>
      </w:tblPr>
      <w:tblGrid>
        <w:gridCol w:w="2400"/>
        <w:gridCol w:w="4722"/>
        <w:gridCol w:w="2976"/>
      </w:tblGrid>
      <w:tr w:rsidR="009A4AB2" w:rsidRPr="00FD7FCF" w14:paraId="165C8E60" w14:textId="77777777" w:rsidTr="00A70BC1">
        <w:trPr>
          <w:trHeight w:val="252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CBE15" w14:textId="77777777" w:rsidR="009A4AB2" w:rsidRPr="00FD7FCF" w:rsidRDefault="009A4AB2" w:rsidP="00140EE4">
            <w:pPr>
              <w:spacing w:before="0" w:after="0"/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</w:pPr>
            <w:r w:rsidRPr="00FD7FCF"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  <w:t>Austins Court</w:t>
            </w: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E4FE6D" w14:textId="77777777" w:rsidR="009A4AB2" w:rsidRPr="00FD7FCF" w:rsidRDefault="009A4AB2" w:rsidP="00A70BC1">
            <w:pPr>
              <w:spacing w:before="0" w:after="0"/>
              <w:ind w:left="792" w:right="-393"/>
              <w:rPr>
                <w:rFonts w:asciiTheme="minorHAnsi" w:eastAsia="Times New Roman" w:hAnsiTheme="minorHAnsi" w:cstheme="minorHAnsi"/>
                <w:color w:val="000000"/>
                <w:sz w:val="22"/>
                <w:lang w:eastAsia="en-GB"/>
              </w:rPr>
            </w:pPr>
            <w:r w:rsidRPr="00FD7FCF">
              <w:rPr>
                <w:rFonts w:asciiTheme="minorHAnsi" w:eastAsia="Times New Roman" w:hAnsiTheme="minorHAnsi" w:cstheme="minorHAnsi"/>
                <w:color w:val="000000"/>
                <w:sz w:val="22"/>
                <w:lang w:eastAsia="en-GB"/>
              </w:rPr>
              <w:t>Manor Road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016A6D" w14:textId="77777777" w:rsidR="009A4AB2" w:rsidRPr="00FD7FCF" w:rsidRDefault="009A4AB2" w:rsidP="00A70BC1">
            <w:pPr>
              <w:spacing w:before="0" w:after="0"/>
              <w:ind w:right="-540" w:firstLine="171"/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</w:pPr>
            <w:r w:rsidRPr="00FD7FCF"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  <w:t>Staplehall Road</w:t>
            </w:r>
          </w:p>
        </w:tc>
      </w:tr>
      <w:tr w:rsidR="009A4AB2" w:rsidRPr="00FD7FCF" w14:paraId="755E6250" w14:textId="77777777" w:rsidTr="00A70BC1">
        <w:trPr>
          <w:trHeight w:val="252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CEA3E1" w14:textId="77777777" w:rsidR="009A4AB2" w:rsidRPr="00FD7FCF" w:rsidRDefault="009A4AB2" w:rsidP="00140EE4">
            <w:pPr>
              <w:spacing w:before="0" w:after="0"/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</w:pPr>
            <w:r w:rsidRPr="00FD7FCF"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  <w:t xml:space="preserve">Aylesbury Street </w:t>
            </w: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1F8FB" w14:textId="77777777" w:rsidR="009A4AB2" w:rsidRPr="00FD7FCF" w:rsidRDefault="009A4AB2" w:rsidP="00A70BC1">
            <w:pPr>
              <w:spacing w:before="0" w:after="0"/>
              <w:ind w:left="509" w:right="-393" w:firstLine="247"/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</w:pPr>
            <w:r w:rsidRPr="00FD7FCF"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  <w:t>Maple Grove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993F8" w14:textId="77777777" w:rsidR="009A4AB2" w:rsidRPr="00FD7FCF" w:rsidRDefault="009A4AB2" w:rsidP="00A70BC1">
            <w:pPr>
              <w:spacing w:before="0" w:after="0"/>
              <w:ind w:right="-540" w:firstLine="171"/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</w:pPr>
            <w:r w:rsidRPr="00FD7FCF"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  <w:t>Stuart Close</w:t>
            </w:r>
          </w:p>
        </w:tc>
      </w:tr>
      <w:tr w:rsidR="009A4AB2" w:rsidRPr="00FD7FCF" w14:paraId="20D56F47" w14:textId="77777777" w:rsidTr="00A70BC1">
        <w:trPr>
          <w:trHeight w:val="252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E935E" w14:textId="5D13BC83" w:rsidR="009A4AB2" w:rsidRPr="00FD7FCF" w:rsidRDefault="009A4AB2" w:rsidP="00140EE4">
            <w:pPr>
              <w:spacing w:before="0" w:after="0"/>
              <w:rPr>
                <w:rFonts w:asciiTheme="minorHAnsi" w:eastAsia="Times New Roman" w:hAnsiTheme="minorHAnsi" w:cstheme="minorHAnsi"/>
                <w:color w:val="000000"/>
                <w:sz w:val="22"/>
                <w:lang w:eastAsia="en-GB"/>
              </w:rPr>
            </w:pPr>
            <w:r w:rsidRPr="00FD7FCF">
              <w:rPr>
                <w:rFonts w:asciiTheme="minorHAnsi" w:eastAsia="Times New Roman" w:hAnsiTheme="minorHAnsi" w:cstheme="minorHAnsi"/>
                <w:color w:val="000000"/>
                <w:sz w:val="22"/>
                <w:lang w:eastAsia="en-GB"/>
              </w:rPr>
              <w:t xml:space="preserve">Baisley </w:t>
            </w:r>
            <w:r w:rsidR="007162B8" w:rsidRPr="00FD7FCF">
              <w:rPr>
                <w:rFonts w:asciiTheme="minorHAnsi" w:eastAsia="Times New Roman" w:hAnsiTheme="minorHAnsi" w:cstheme="minorHAnsi"/>
                <w:color w:val="000000"/>
                <w:sz w:val="22"/>
                <w:lang w:eastAsia="en-GB"/>
              </w:rPr>
              <w:t>Gardens</w:t>
            </w: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98642D" w14:textId="77777777" w:rsidR="009A4AB2" w:rsidRPr="00FD7FCF" w:rsidRDefault="009A4AB2" w:rsidP="00A70BC1">
            <w:pPr>
              <w:spacing w:before="0" w:after="0"/>
              <w:ind w:left="509" w:right="-393" w:firstLine="247"/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</w:pPr>
            <w:r w:rsidRPr="00FD7FCF"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  <w:t>Millward Drive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47E2D2" w14:textId="77777777" w:rsidR="009A4AB2" w:rsidRPr="00FD7FCF" w:rsidRDefault="009A4AB2" w:rsidP="00A70BC1">
            <w:pPr>
              <w:spacing w:before="0" w:after="0"/>
              <w:ind w:right="-540" w:firstLine="171"/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</w:pPr>
            <w:r w:rsidRPr="00FD7FCF"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  <w:t>Sycamore Avenue</w:t>
            </w:r>
          </w:p>
        </w:tc>
      </w:tr>
      <w:tr w:rsidR="009A4AB2" w:rsidRPr="00FD7FCF" w14:paraId="10163224" w14:textId="77777777" w:rsidTr="00A70BC1">
        <w:trPr>
          <w:trHeight w:val="252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1ABA3B" w14:textId="77777777" w:rsidR="009A4AB2" w:rsidRPr="00FD7FCF" w:rsidRDefault="009A4AB2" w:rsidP="00140EE4">
            <w:pPr>
              <w:spacing w:before="0" w:after="0"/>
              <w:rPr>
                <w:rFonts w:asciiTheme="minorHAnsi" w:eastAsia="Times New Roman" w:hAnsiTheme="minorHAnsi" w:cstheme="minorHAnsi"/>
                <w:color w:val="000000"/>
                <w:sz w:val="22"/>
                <w:lang w:eastAsia="en-GB"/>
              </w:rPr>
            </w:pPr>
            <w:r w:rsidRPr="00FD7FCF">
              <w:rPr>
                <w:rFonts w:asciiTheme="minorHAnsi" w:eastAsia="Times New Roman" w:hAnsiTheme="minorHAnsi" w:cstheme="minorHAnsi"/>
                <w:color w:val="000000"/>
                <w:sz w:val="22"/>
                <w:lang w:eastAsia="en-GB"/>
              </w:rPr>
              <w:t>Bowling Green Lane</w:t>
            </w: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672F32" w14:textId="77777777" w:rsidR="009A4AB2" w:rsidRPr="00FD7FCF" w:rsidRDefault="009A4AB2" w:rsidP="00A70BC1">
            <w:pPr>
              <w:spacing w:before="0" w:after="0"/>
              <w:ind w:left="509" w:right="-393" w:firstLine="247"/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</w:pPr>
            <w:r w:rsidRPr="00FD7FCF"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  <w:t xml:space="preserve">Napier Street/Court 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8A48C2" w14:textId="77777777" w:rsidR="009A4AB2" w:rsidRPr="00FD7FCF" w:rsidRDefault="009A4AB2" w:rsidP="00A70BC1">
            <w:pPr>
              <w:spacing w:before="0" w:after="0"/>
              <w:ind w:right="-540" w:firstLine="171"/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</w:pPr>
            <w:r w:rsidRPr="00FD7FCF"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  <w:t>Tavistock Street</w:t>
            </w:r>
          </w:p>
        </w:tc>
      </w:tr>
      <w:tr w:rsidR="009A4AB2" w:rsidRPr="00FD7FCF" w14:paraId="4082A0F7" w14:textId="77777777" w:rsidTr="00A70BC1">
        <w:trPr>
          <w:trHeight w:val="252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8E45B4" w14:textId="77777777" w:rsidR="009A4AB2" w:rsidRPr="00FD7FCF" w:rsidRDefault="009A4AB2" w:rsidP="00140EE4">
            <w:pPr>
              <w:spacing w:before="0" w:after="0"/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</w:pPr>
            <w:r w:rsidRPr="00FD7FCF"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  <w:t>Bristow Close</w:t>
            </w: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14CDD3" w14:textId="77777777" w:rsidR="009A4AB2" w:rsidRPr="00FD7FCF" w:rsidRDefault="009A4AB2" w:rsidP="00A70BC1">
            <w:pPr>
              <w:spacing w:before="0" w:after="0"/>
              <w:ind w:left="509" w:right="-393" w:firstLine="247"/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</w:pPr>
            <w:r w:rsidRPr="00FD7FCF"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  <w:t>North Street/Gate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2903C7" w14:textId="77777777" w:rsidR="009A4AB2" w:rsidRPr="00FD7FCF" w:rsidRDefault="009A4AB2" w:rsidP="00A70BC1">
            <w:pPr>
              <w:spacing w:before="0" w:after="0"/>
              <w:ind w:right="-540" w:firstLine="171"/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</w:pPr>
            <w:r w:rsidRPr="00FD7FCF"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  <w:t>The Beeches</w:t>
            </w:r>
          </w:p>
        </w:tc>
      </w:tr>
      <w:tr w:rsidR="009A4AB2" w:rsidRPr="00FD7FCF" w14:paraId="732AF612" w14:textId="77777777" w:rsidTr="00A70BC1">
        <w:trPr>
          <w:trHeight w:val="252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65FBFF" w14:textId="77777777" w:rsidR="009A4AB2" w:rsidRPr="00FD7FCF" w:rsidRDefault="009A4AB2" w:rsidP="00140EE4">
            <w:pPr>
              <w:spacing w:before="0" w:after="0"/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</w:pPr>
            <w:r w:rsidRPr="00FD7FCF"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  <w:t>Browne Willis Close</w:t>
            </w: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814CD0" w14:textId="77777777" w:rsidR="009A4AB2" w:rsidRPr="00FD7FCF" w:rsidRDefault="009A4AB2" w:rsidP="00A70BC1">
            <w:pPr>
              <w:spacing w:before="0" w:after="0"/>
              <w:ind w:left="509" w:right="-393" w:firstLine="247"/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</w:pPr>
            <w:r w:rsidRPr="00FD7FCF"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  <w:t>Oakwood Drive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CA60C" w14:textId="77777777" w:rsidR="009A4AB2" w:rsidRPr="00FD7FCF" w:rsidRDefault="009A4AB2" w:rsidP="00A70BC1">
            <w:pPr>
              <w:spacing w:before="0" w:after="0"/>
              <w:ind w:right="-540" w:firstLine="171"/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</w:pPr>
            <w:r w:rsidRPr="00FD7FCF"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  <w:t>The Crescent</w:t>
            </w:r>
          </w:p>
        </w:tc>
      </w:tr>
      <w:tr w:rsidR="009A4AB2" w:rsidRPr="00FD7FCF" w14:paraId="6A81A399" w14:textId="77777777" w:rsidTr="00A70BC1">
        <w:trPr>
          <w:trHeight w:val="252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2EF6F7" w14:textId="77777777" w:rsidR="009A4AB2" w:rsidRPr="00FD7FCF" w:rsidRDefault="009A4AB2" w:rsidP="00140EE4">
            <w:pPr>
              <w:spacing w:before="0" w:after="0"/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</w:pPr>
            <w:r w:rsidRPr="00FD7FCF"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  <w:t>Church Street</w:t>
            </w: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54741" w14:textId="77777777" w:rsidR="009A4AB2" w:rsidRPr="00FD7FCF" w:rsidRDefault="009A4AB2" w:rsidP="00A70BC1">
            <w:pPr>
              <w:spacing w:before="0" w:after="0"/>
              <w:ind w:left="509" w:right="-393" w:firstLine="247"/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</w:pPr>
            <w:r w:rsidRPr="00FD7FCF"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  <w:t>Paddock Way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4B8D8A" w14:textId="77777777" w:rsidR="009A4AB2" w:rsidRPr="00FD7FCF" w:rsidRDefault="009A4AB2" w:rsidP="00A70BC1">
            <w:pPr>
              <w:spacing w:before="0" w:after="0"/>
              <w:ind w:right="-540" w:firstLine="171"/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</w:pPr>
            <w:r w:rsidRPr="00FD7FCF"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  <w:t>The Laurels</w:t>
            </w:r>
          </w:p>
        </w:tc>
      </w:tr>
      <w:tr w:rsidR="009A4AB2" w:rsidRPr="00FD7FCF" w14:paraId="163D4057" w14:textId="77777777" w:rsidTr="00A70BC1">
        <w:trPr>
          <w:trHeight w:val="252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6E14D4" w14:textId="77777777" w:rsidR="009A4AB2" w:rsidRPr="00FD7FCF" w:rsidRDefault="009A4AB2" w:rsidP="00140EE4">
            <w:pPr>
              <w:spacing w:before="0" w:after="0"/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</w:pPr>
            <w:r w:rsidRPr="00FD7FCF"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  <w:t>Denmark Street</w:t>
            </w: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21C03D" w14:textId="77777777" w:rsidR="009A4AB2" w:rsidRPr="00FD7FCF" w:rsidRDefault="009A4AB2" w:rsidP="00A70BC1">
            <w:pPr>
              <w:spacing w:before="0" w:after="0"/>
              <w:ind w:left="509" w:right="-393" w:firstLine="247"/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</w:pPr>
            <w:r w:rsidRPr="00FD7FCF"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  <w:t>Penn Road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8B8FA" w14:textId="77777777" w:rsidR="009A4AB2" w:rsidRPr="00FD7FCF" w:rsidRDefault="009A4AB2" w:rsidP="00A70BC1">
            <w:pPr>
              <w:spacing w:before="0" w:after="0"/>
              <w:ind w:right="-540" w:firstLine="171"/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</w:pPr>
            <w:r w:rsidRPr="00FD7FCF"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  <w:t>The Limes</w:t>
            </w:r>
          </w:p>
        </w:tc>
      </w:tr>
      <w:tr w:rsidR="009A4AB2" w:rsidRPr="00FD7FCF" w14:paraId="5714A87A" w14:textId="77777777" w:rsidTr="00A70BC1">
        <w:trPr>
          <w:trHeight w:val="252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A0446" w14:textId="77777777" w:rsidR="009A4AB2" w:rsidRPr="00FD7FCF" w:rsidRDefault="009A4AB2" w:rsidP="00140EE4">
            <w:pPr>
              <w:spacing w:before="0" w:after="0"/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</w:pPr>
            <w:r w:rsidRPr="00FD7FCF"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  <w:t>Durrans Court/House</w:t>
            </w: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E2D3E3" w14:textId="77777777" w:rsidR="009A4AB2" w:rsidRPr="00FD7FCF" w:rsidRDefault="009A4AB2" w:rsidP="00A70BC1">
            <w:pPr>
              <w:spacing w:before="0" w:after="0"/>
              <w:ind w:left="509" w:right="-393" w:firstLine="247"/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</w:pPr>
            <w:r w:rsidRPr="00FD7FCF"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  <w:t>Pinewood Drive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778DD" w14:textId="77777777" w:rsidR="009A4AB2" w:rsidRPr="00FD7FCF" w:rsidRDefault="009A4AB2" w:rsidP="00A70BC1">
            <w:pPr>
              <w:spacing w:before="0" w:after="0"/>
              <w:ind w:right="-540" w:firstLine="171"/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</w:pPr>
            <w:r w:rsidRPr="00FD7FCF"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  <w:t xml:space="preserve">The Sidings </w:t>
            </w:r>
          </w:p>
        </w:tc>
      </w:tr>
      <w:tr w:rsidR="009A4AB2" w:rsidRPr="00FD7FCF" w14:paraId="7C4C43BE" w14:textId="77777777" w:rsidTr="00A70BC1">
        <w:trPr>
          <w:trHeight w:val="252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02344" w14:textId="77777777" w:rsidR="009A4AB2" w:rsidRPr="00FD7FCF" w:rsidRDefault="009A4AB2" w:rsidP="00140EE4">
            <w:pPr>
              <w:spacing w:before="0" w:after="0"/>
              <w:rPr>
                <w:rFonts w:asciiTheme="minorHAnsi" w:eastAsia="Times New Roman" w:hAnsiTheme="minorHAnsi" w:cstheme="minorHAnsi"/>
                <w:color w:val="000000"/>
                <w:sz w:val="22"/>
                <w:lang w:eastAsia="en-GB"/>
              </w:rPr>
            </w:pPr>
            <w:r w:rsidRPr="00FD7FCF">
              <w:rPr>
                <w:rFonts w:asciiTheme="minorHAnsi" w:eastAsia="Times New Roman" w:hAnsiTheme="minorHAnsi" w:cstheme="minorHAnsi"/>
                <w:color w:val="000000"/>
                <w:sz w:val="22"/>
                <w:lang w:eastAsia="en-GB"/>
              </w:rPr>
              <w:t xml:space="preserve">Eden Court </w:t>
            </w: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A5C478" w14:textId="77777777" w:rsidR="009A4AB2" w:rsidRPr="00FD7FCF" w:rsidRDefault="009A4AB2" w:rsidP="00A70BC1">
            <w:pPr>
              <w:spacing w:before="0" w:after="0"/>
              <w:ind w:left="509" w:right="-393" w:firstLine="247"/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</w:pPr>
            <w:r w:rsidRPr="00FD7FCF"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  <w:t>Princes Way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EDE21" w14:textId="77777777" w:rsidR="009A4AB2" w:rsidRPr="00FD7FCF" w:rsidRDefault="009A4AB2" w:rsidP="00A70BC1">
            <w:pPr>
              <w:spacing w:before="0" w:after="0"/>
              <w:ind w:right="-540" w:firstLine="171"/>
              <w:rPr>
                <w:rFonts w:asciiTheme="minorHAnsi" w:eastAsia="Times New Roman" w:hAnsiTheme="minorHAnsi" w:cstheme="minorHAnsi"/>
                <w:color w:val="000000"/>
                <w:sz w:val="22"/>
                <w:lang w:eastAsia="en-GB"/>
              </w:rPr>
            </w:pPr>
            <w:r w:rsidRPr="00FD7FCF">
              <w:rPr>
                <w:rFonts w:asciiTheme="minorHAnsi" w:eastAsia="Times New Roman" w:hAnsiTheme="minorHAnsi" w:cstheme="minorHAnsi"/>
                <w:color w:val="000000"/>
                <w:sz w:val="22"/>
                <w:lang w:eastAsia="en-GB"/>
              </w:rPr>
              <w:t>Trinity Court</w:t>
            </w:r>
          </w:p>
        </w:tc>
      </w:tr>
      <w:tr w:rsidR="009A4AB2" w:rsidRPr="00FD7FCF" w14:paraId="62EA8EBC" w14:textId="77777777" w:rsidTr="00A70BC1">
        <w:trPr>
          <w:trHeight w:val="252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CFD33A" w14:textId="77777777" w:rsidR="009A4AB2" w:rsidRPr="00FD7FCF" w:rsidRDefault="009A4AB2" w:rsidP="00140EE4">
            <w:pPr>
              <w:spacing w:before="0" w:after="0"/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</w:pPr>
            <w:r w:rsidRPr="00FD7FCF"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  <w:t>George Street</w:t>
            </w: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E70DA6" w14:textId="77777777" w:rsidR="009A4AB2" w:rsidRPr="00FD7FCF" w:rsidRDefault="009A4AB2" w:rsidP="00A70BC1">
            <w:pPr>
              <w:spacing w:before="0" w:after="0"/>
              <w:ind w:left="509" w:right="-393" w:firstLine="247"/>
              <w:rPr>
                <w:rFonts w:asciiTheme="minorHAnsi" w:eastAsia="Times New Roman" w:hAnsiTheme="minorHAnsi" w:cstheme="minorHAnsi"/>
                <w:color w:val="000000"/>
                <w:sz w:val="22"/>
                <w:lang w:eastAsia="en-GB"/>
              </w:rPr>
            </w:pPr>
            <w:r w:rsidRPr="00FD7FCF">
              <w:rPr>
                <w:rFonts w:asciiTheme="minorHAnsi" w:eastAsia="Times New Roman" w:hAnsiTheme="minorHAnsi" w:cstheme="minorHAnsi"/>
                <w:color w:val="000000"/>
                <w:sz w:val="22"/>
                <w:lang w:eastAsia="en-GB"/>
              </w:rPr>
              <w:t>Queensway (Princes Way-Victoria Rd)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347E9" w14:textId="77777777" w:rsidR="009A4AB2" w:rsidRPr="00FD7FCF" w:rsidRDefault="009A4AB2" w:rsidP="00A70BC1">
            <w:pPr>
              <w:spacing w:before="0" w:after="0"/>
              <w:ind w:right="-540" w:firstLine="171"/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</w:pPr>
            <w:r w:rsidRPr="00FD7FCF"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  <w:t xml:space="preserve">Vicarage Road </w:t>
            </w:r>
          </w:p>
        </w:tc>
      </w:tr>
      <w:tr w:rsidR="009A4AB2" w:rsidRPr="00FD7FCF" w14:paraId="4CC5ED3E" w14:textId="77777777" w:rsidTr="00A70BC1">
        <w:trPr>
          <w:trHeight w:val="252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29B03" w14:textId="77777777" w:rsidR="009A4AB2" w:rsidRPr="00FD7FCF" w:rsidRDefault="009A4AB2" w:rsidP="00140EE4">
            <w:pPr>
              <w:spacing w:before="0" w:after="0"/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</w:pPr>
            <w:r w:rsidRPr="00FD7FCF"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  <w:t>Hawthorn Avenue</w:t>
            </w: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B19E53" w14:textId="77777777" w:rsidR="009A4AB2" w:rsidRPr="00FD7FCF" w:rsidRDefault="009A4AB2" w:rsidP="00A70BC1">
            <w:pPr>
              <w:spacing w:before="0" w:after="0"/>
              <w:ind w:left="509" w:right="-393" w:firstLine="247"/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</w:pPr>
            <w:r w:rsidRPr="00FD7FCF"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  <w:t>Rhondda Close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13C6FE" w14:textId="77777777" w:rsidR="009A4AB2" w:rsidRPr="00FD7FCF" w:rsidRDefault="009A4AB2" w:rsidP="00A70BC1">
            <w:pPr>
              <w:spacing w:before="0" w:after="0"/>
              <w:ind w:right="-540" w:firstLine="171"/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</w:pPr>
            <w:r w:rsidRPr="00FD7FCF"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  <w:t>Victoria Road</w:t>
            </w:r>
          </w:p>
        </w:tc>
      </w:tr>
      <w:tr w:rsidR="009A4AB2" w:rsidRPr="00FD7FCF" w14:paraId="0266F7B6" w14:textId="77777777" w:rsidTr="00A70BC1">
        <w:trPr>
          <w:trHeight w:val="252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2B3DCF" w14:textId="77777777" w:rsidR="009A4AB2" w:rsidRPr="00FD7FCF" w:rsidRDefault="009A4AB2" w:rsidP="00140EE4">
            <w:pPr>
              <w:spacing w:before="0" w:after="0"/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</w:pPr>
            <w:r w:rsidRPr="00FD7FCF"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  <w:t>Kings Court</w:t>
            </w: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EF29AE" w14:textId="77777777" w:rsidR="009A4AB2" w:rsidRPr="00FD7FCF" w:rsidRDefault="009A4AB2" w:rsidP="00A70BC1">
            <w:pPr>
              <w:spacing w:before="0" w:after="0"/>
              <w:ind w:left="509" w:right="-393" w:firstLine="247"/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</w:pPr>
            <w:r w:rsidRPr="00FD7FCF"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  <w:t>Rowlands Close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1EDF3C" w14:textId="77777777" w:rsidR="009A4AB2" w:rsidRPr="00FD7FCF" w:rsidRDefault="009A4AB2" w:rsidP="00A70BC1">
            <w:pPr>
              <w:spacing w:before="0" w:after="0"/>
              <w:ind w:right="-540" w:firstLine="171"/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</w:pPr>
            <w:r w:rsidRPr="00FD7FCF"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  <w:t>Viscount Way</w:t>
            </w:r>
          </w:p>
        </w:tc>
      </w:tr>
      <w:tr w:rsidR="009A4AB2" w:rsidRPr="00FD7FCF" w14:paraId="78A99670" w14:textId="77777777" w:rsidTr="00A70BC1">
        <w:trPr>
          <w:trHeight w:val="252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39BEC9" w14:textId="4C513ED1" w:rsidR="009A4AB2" w:rsidRPr="00FD7FCF" w:rsidRDefault="009A4AB2" w:rsidP="00140EE4">
            <w:pPr>
              <w:spacing w:before="0" w:after="0"/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</w:pPr>
            <w:r w:rsidRPr="00FD7FCF"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  <w:t>Laburn</w:t>
            </w:r>
            <w:r w:rsidR="007162B8"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  <w:t>u</w:t>
            </w:r>
            <w:r w:rsidRPr="00FD7FCF"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  <w:t>m Grove</w:t>
            </w: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58EB4F" w14:textId="77777777" w:rsidR="009A4AB2" w:rsidRPr="00FD7FCF" w:rsidRDefault="009A4AB2" w:rsidP="00A70BC1">
            <w:pPr>
              <w:spacing w:before="0" w:after="0"/>
              <w:ind w:left="509" w:right="-393" w:firstLine="247"/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</w:pPr>
            <w:r w:rsidRPr="00FD7FCF"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  <w:t>Saracens Wharf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47E85B" w14:textId="77777777" w:rsidR="009A4AB2" w:rsidRPr="00FD7FCF" w:rsidRDefault="009A4AB2" w:rsidP="00A70BC1">
            <w:pPr>
              <w:spacing w:before="0" w:after="0"/>
              <w:ind w:right="-540" w:firstLine="171"/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</w:pPr>
            <w:r w:rsidRPr="00FD7FCF"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  <w:t>Walnut Drive</w:t>
            </w:r>
          </w:p>
        </w:tc>
      </w:tr>
      <w:tr w:rsidR="009A4AB2" w:rsidRPr="00FD7FCF" w14:paraId="30146605" w14:textId="77777777" w:rsidTr="00A70BC1">
        <w:trPr>
          <w:trHeight w:val="252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D4D6A" w14:textId="77777777" w:rsidR="009A4AB2" w:rsidRPr="00FD7FCF" w:rsidRDefault="009A4AB2" w:rsidP="00140EE4">
            <w:pPr>
              <w:spacing w:before="0" w:after="0"/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</w:pPr>
            <w:r w:rsidRPr="00FD7FCF"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  <w:t>Lockview Lane</w:t>
            </w: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8F9654" w14:textId="77777777" w:rsidR="009A4AB2" w:rsidRPr="00FD7FCF" w:rsidRDefault="009A4AB2" w:rsidP="00A70BC1">
            <w:pPr>
              <w:spacing w:before="0" w:after="0"/>
              <w:ind w:left="509" w:right="-393" w:firstLine="247"/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</w:pPr>
            <w:r w:rsidRPr="00FD7FCF"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  <w:t>Simpson Road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6DE8B" w14:textId="77777777" w:rsidR="009A4AB2" w:rsidRPr="00FD7FCF" w:rsidRDefault="009A4AB2" w:rsidP="00A70BC1">
            <w:pPr>
              <w:spacing w:before="0" w:after="0"/>
              <w:ind w:right="-540" w:firstLine="171"/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</w:pPr>
            <w:r w:rsidRPr="00FD7FCF"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  <w:t>Watling Street</w:t>
            </w:r>
          </w:p>
        </w:tc>
      </w:tr>
      <w:tr w:rsidR="009A4AB2" w:rsidRPr="00FD7FCF" w14:paraId="742E9E31" w14:textId="77777777" w:rsidTr="00A70BC1">
        <w:trPr>
          <w:trHeight w:val="252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9A9A79" w14:textId="77777777" w:rsidR="009A4AB2" w:rsidRPr="00FD7FCF" w:rsidRDefault="009A4AB2" w:rsidP="00140EE4">
            <w:pPr>
              <w:spacing w:before="0" w:after="0"/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</w:pPr>
            <w:r w:rsidRPr="00FD7FCF"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  <w:t>Lords Close</w:t>
            </w:r>
          </w:p>
        </w:tc>
        <w:tc>
          <w:tcPr>
            <w:tcW w:w="4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24C077" w14:textId="77777777" w:rsidR="009A4AB2" w:rsidRPr="00FD7FCF" w:rsidRDefault="009A4AB2" w:rsidP="00A70BC1">
            <w:pPr>
              <w:spacing w:before="0" w:after="0"/>
              <w:ind w:left="509" w:right="-393" w:firstLine="247"/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</w:pPr>
            <w:r w:rsidRPr="00FD7FCF"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  <w:t>St Margaret's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F86B06" w14:textId="77777777" w:rsidR="009A4AB2" w:rsidRPr="00FD7FCF" w:rsidRDefault="009A4AB2" w:rsidP="00A70BC1">
            <w:pPr>
              <w:spacing w:before="0" w:after="0"/>
              <w:ind w:right="-540" w:firstLine="171"/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</w:pPr>
            <w:r w:rsidRPr="00FD7FCF">
              <w:rPr>
                <w:rFonts w:asciiTheme="minorHAnsi" w:eastAsia="Times New Roman" w:hAnsiTheme="minorHAnsi" w:cstheme="minorHAnsi"/>
                <w:color w:val="000000"/>
                <w:szCs w:val="24"/>
                <w:lang w:eastAsia="en-GB"/>
              </w:rPr>
              <w:t>Western Road</w:t>
            </w:r>
          </w:p>
        </w:tc>
      </w:tr>
    </w:tbl>
    <w:p w14:paraId="01B98DBD" w14:textId="77777777" w:rsidR="00746DDA" w:rsidRDefault="00746DDA" w:rsidP="00746DDA">
      <w:pPr>
        <w:spacing w:before="0" w:after="0"/>
        <w:rPr>
          <w:rFonts w:asciiTheme="minorHAnsi" w:hAnsiTheme="minorHAnsi" w:cstheme="minorHAnsi"/>
          <w:b/>
          <w:bCs/>
          <w:szCs w:val="24"/>
        </w:rPr>
      </w:pPr>
    </w:p>
    <w:p w14:paraId="3B77B5E9" w14:textId="2955B84D" w:rsidR="009A4AB2" w:rsidRPr="00701C6D" w:rsidRDefault="00DD0C2C" w:rsidP="009A4AB2">
      <w:pPr>
        <w:spacing w:before="0"/>
        <w:rPr>
          <w:rFonts w:asciiTheme="minorHAnsi" w:hAnsiTheme="minorHAnsi" w:cstheme="minorHAnsi"/>
          <w:b/>
          <w:bCs/>
          <w:sz w:val="22"/>
          <w:lang w:val="fr-FR"/>
        </w:rPr>
      </w:pPr>
      <w:r w:rsidRPr="000A29E9">
        <w:rPr>
          <w:rFonts w:asciiTheme="minorHAnsi" w:hAnsiTheme="minorHAnsi" w:cstheme="minorHAnsi"/>
          <w:b/>
          <w:bCs/>
          <w:szCs w:val="24"/>
          <w:lang w:val="fr-FR"/>
        </w:rPr>
        <w:t>Contact :</w:t>
      </w:r>
      <w:r w:rsidR="009A4AB2" w:rsidRPr="000A29E9">
        <w:rPr>
          <w:rFonts w:asciiTheme="minorHAnsi" w:hAnsiTheme="minorHAnsi" w:cstheme="minorHAnsi"/>
          <w:b/>
          <w:bCs/>
          <w:szCs w:val="24"/>
          <w:lang w:val="fr-FR"/>
        </w:rPr>
        <w:t xml:space="preserve"> </w:t>
      </w:r>
      <w:hyperlink r:id="rId9" w:history="1">
        <w:r w:rsidR="00701C6D" w:rsidRPr="00701C6D">
          <w:rPr>
            <w:rStyle w:val="Hyperlink"/>
            <w:rFonts w:asciiTheme="minorHAnsi" w:hAnsiTheme="minorHAnsi" w:cstheme="minorHAnsi"/>
            <w:b/>
            <w:bCs/>
            <w:color w:val="0000BF"/>
          </w:rPr>
          <w:t>chairfennystratfordra@gmail.co</w:t>
        </w:r>
        <w:r w:rsidR="00701C6D" w:rsidRPr="00701C6D">
          <w:rPr>
            <w:rStyle w:val="Hyperlink"/>
            <w:rFonts w:asciiTheme="minorHAnsi" w:hAnsiTheme="minorHAnsi" w:cstheme="minorHAnsi"/>
            <w:b/>
            <w:bCs/>
            <w:color w:val="000000"/>
          </w:rPr>
          <w:t>m</w:t>
        </w:r>
      </w:hyperlink>
      <w:r w:rsidR="00701C6D" w:rsidRPr="00701C6D">
        <w:rPr>
          <w:rFonts w:asciiTheme="minorHAnsi" w:hAnsiTheme="minorHAnsi" w:cstheme="minorHAnsi"/>
          <w:b/>
          <w:bCs/>
          <w:color w:val="2F5597"/>
        </w:rPr>
        <w:t>.</w:t>
      </w:r>
    </w:p>
    <w:p w14:paraId="090B4FF2" w14:textId="77777777" w:rsidR="00A61083" w:rsidRPr="000A29E9" w:rsidRDefault="00A61083" w:rsidP="009A4AB2">
      <w:pPr>
        <w:rPr>
          <w:rFonts w:cs="Arial"/>
          <w:b/>
          <w:bCs/>
          <w:szCs w:val="24"/>
          <w:lang w:val="fr-FR"/>
        </w:rPr>
      </w:pPr>
    </w:p>
    <w:p w14:paraId="11AAC1F5" w14:textId="4193BD63" w:rsidR="00DD0C2C" w:rsidRDefault="00DD0C2C" w:rsidP="009A4AB2">
      <w:pPr>
        <w:rPr>
          <w:rFonts w:cs="Arial"/>
          <w:b/>
          <w:bCs/>
          <w:szCs w:val="24"/>
        </w:rPr>
      </w:pPr>
    </w:p>
    <w:p w14:paraId="3CDC4DC3" w14:textId="5EDF8F92" w:rsidR="009A4AB2" w:rsidRPr="00140EE4" w:rsidRDefault="00DD0C2C" w:rsidP="009A4AB2">
      <w:pPr>
        <w:rPr>
          <w:rStyle w:val="Hyperlink"/>
          <w:rFonts w:cs="Arial"/>
          <w:bCs/>
          <w:szCs w:val="24"/>
        </w:rPr>
      </w:pPr>
      <w:r>
        <w:rPr>
          <w:rFonts w:cs="Arial"/>
          <w:b/>
          <w:bCs/>
          <w:szCs w:val="24"/>
        </w:rPr>
        <w:t>T</w:t>
      </w:r>
      <w:r w:rsidR="009A4AB2" w:rsidRPr="00140EE4">
        <w:rPr>
          <w:rFonts w:cs="Arial"/>
          <w:b/>
          <w:bCs/>
          <w:szCs w:val="24"/>
        </w:rPr>
        <w:t xml:space="preserve">he Mill Residents Association </w:t>
      </w:r>
      <w:r w:rsidR="009A4AB2" w:rsidRPr="00140EE4">
        <w:rPr>
          <w:rFonts w:cs="Arial"/>
          <w:b/>
          <w:szCs w:val="24"/>
        </w:rPr>
        <w:t>– covers</w:t>
      </w:r>
      <w:r w:rsidR="009A4AB2">
        <w:rPr>
          <w:rFonts w:cs="Arial"/>
          <w:b/>
          <w:szCs w:val="24"/>
        </w:rPr>
        <w:t>:</w:t>
      </w:r>
    </w:p>
    <w:tbl>
      <w:tblPr>
        <w:tblW w:w="8660" w:type="dxa"/>
        <w:tblInd w:w="108" w:type="dxa"/>
        <w:tblLook w:val="04A0" w:firstRow="1" w:lastRow="0" w:firstColumn="1" w:lastColumn="0" w:noHBand="0" w:noVBand="1"/>
      </w:tblPr>
      <w:tblGrid>
        <w:gridCol w:w="2400"/>
        <w:gridCol w:w="3040"/>
        <w:gridCol w:w="3220"/>
      </w:tblGrid>
      <w:tr w:rsidR="009A4AB2" w:rsidRPr="00A90BB0" w14:paraId="359E8DB0" w14:textId="77777777" w:rsidTr="00140EE4">
        <w:trPr>
          <w:trHeight w:val="252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A0089B" w14:textId="77777777" w:rsidR="009A4AB2" w:rsidRPr="00A90BB0" w:rsidRDefault="009A4AB2" w:rsidP="00140EE4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A90BB0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Drayton Road 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70930" w14:textId="77777777" w:rsidR="009A4AB2" w:rsidRPr="00A90BB0" w:rsidRDefault="009A4AB2" w:rsidP="00140EE4">
            <w:pPr>
              <w:spacing w:before="0" w:after="0"/>
              <w:ind w:firstLine="1181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A90BB0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Phelps Road 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838FA" w14:textId="77777777" w:rsidR="009A4AB2" w:rsidRPr="00A90BB0" w:rsidRDefault="009A4AB2" w:rsidP="009C413E">
            <w:pPr>
              <w:spacing w:before="0" w:after="0"/>
              <w:ind w:left="829" w:firstLine="37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A90BB0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Southland Drive </w:t>
            </w:r>
          </w:p>
        </w:tc>
      </w:tr>
      <w:tr w:rsidR="009A4AB2" w:rsidRPr="00A90BB0" w14:paraId="2C2922D5" w14:textId="77777777" w:rsidTr="00140EE4">
        <w:trPr>
          <w:trHeight w:val="252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AE5BA0" w14:textId="77777777" w:rsidR="009A4AB2" w:rsidRPr="00A90BB0" w:rsidRDefault="009A4AB2" w:rsidP="00140EE4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A90BB0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Holsey Lane 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DD5EE" w14:textId="77777777" w:rsidR="009A4AB2" w:rsidRPr="00A90BB0" w:rsidRDefault="009A4AB2" w:rsidP="00140EE4">
            <w:pPr>
              <w:spacing w:before="0" w:after="0"/>
              <w:ind w:firstLine="1181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A90BB0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Popes Walk 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4C5E8" w14:textId="77777777" w:rsidR="009A4AB2" w:rsidRPr="00A90BB0" w:rsidRDefault="009A4AB2" w:rsidP="009C413E">
            <w:pPr>
              <w:spacing w:before="0" w:after="0"/>
              <w:ind w:left="829" w:firstLine="37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A90BB0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Stoke Road </w:t>
            </w:r>
          </w:p>
        </w:tc>
      </w:tr>
      <w:tr w:rsidR="009A4AB2" w:rsidRPr="00A90BB0" w14:paraId="5C3F477D" w14:textId="77777777" w:rsidTr="00140EE4">
        <w:trPr>
          <w:trHeight w:val="252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2A1F25" w14:textId="77777777" w:rsidR="009A4AB2" w:rsidRPr="00A90BB0" w:rsidRDefault="009A4AB2" w:rsidP="00140EE4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A90BB0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Larch Grove 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99926" w14:textId="77777777" w:rsidR="009A4AB2" w:rsidRPr="00A90BB0" w:rsidRDefault="009A4AB2" w:rsidP="00140EE4">
            <w:pPr>
              <w:spacing w:before="0" w:after="0"/>
              <w:ind w:firstLine="1181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A90BB0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Rays Close 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4FDF5" w14:textId="77777777" w:rsidR="009A4AB2" w:rsidRPr="00A90BB0" w:rsidRDefault="009A4AB2" w:rsidP="009C413E">
            <w:pPr>
              <w:spacing w:before="0" w:after="0"/>
              <w:ind w:left="866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A90BB0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The Wharf </w:t>
            </w:r>
          </w:p>
        </w:tc>
      </w:tr>
      <w:tr w:rsidR="009A4AB2" w:rsidRPr="00A90BB0" w14:paraId="7AF76F14" w14:textId="77777777" w:rsidTr="00140EE4">
        <w:trPr>
          <w:trHeight w:val="252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A67C0D" w14:textId="77777777" w:rsidR="009A4AB2" w:rsidRPr="00A90BB0" w:rsidRDefault="009A4AB2" w:rsidP="00140EE4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A90BB0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Mill Road 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1B8F1" w14:textId="77777777" w:rsidR="009A4AB2" w:rsidRPr="00A90BB0" w:rsidRDefault="009A4AB2" w:rsidP="00140EE4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0D491" w14:textId="77777777" w:rsidR="009A4AB2" w:rsidRPr="00A90BB0" w:rsidRDefault="009A4AB2" w:rsidP="00140EE4">
            <w:pPr>
              <w:spacing w:before="0" w:after="0"/>
              <w:jc w:val="right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</w:p>
        </w:tc>
      </w:tr>
    </w:tbl>
    <w:p w14:paraId="016D3925" w14:textId="77777777" w:rsidR="009A4AB2" w:rsidRPr="00140EE4" w:rsidRDefault="009A4AB2" w:rsidP="009A4AB2">
      <w:pPr>
        <w:spacing w:before="0" w:after="0"/>
        <w:rPr>
          <w:rFonts w:ascii="Calibri" w:hAnsi="Calibri"/>
          <w:b/>
          <w:bCs/>
          <w:szCs w:val="24"/>
        </w:rPr>
      </w:pPr>
      <w:r w:rsidRPr="00140EE4">
        <w:rPr>
          <w:rFonts w:ascii="Calibri" w:hAnsi="Calibri"/>
          <w:b/>
          <w:bCs/>
          <w:szCs w:val="24"/>
        </w:rPr>
        <w:t xml:space="preserve">Contact: </w:t>
      </w:r>
      <w:hyperlink r:id="rId10" w:history="1">
        <w:r w:rsidRPr="00140EE4">
          <w:rPr>
            <w:rStyle w:val="Hyperlink"/>
            <w:rFonts w:ascii="Calibri" w:hAnsi="Calibri"/>
            <w:b/>
            <w:bCs/>
            <w:szCs w:val="24"/>
          </w:rPr>
          <w:t>rawlinson.ea@gmail.com</w:t>
        </w:r>
      </w:hyperlink>
    </w:p>
    <w:p w14:paraId="5636030D" w14:textId="77777777" w:rsidR="009A4AB2" w:rsidRPr="00140EE4" w:rsidRDefault="009A4AB2" w:rsidP="009A4AB2">
      <w:pPr>
        <w:spacing w:before="0"/>
        <w:rPr>
          <w:rFonts w:asciiTheme="minorHAnsi" w:hAnsiTheme="minorHAnsi" w:cs="Arial"/>
          <w:bCs/>
          <w:szCs w:val="24"/>
        </w:rPr>
      </w:pPr>
    </w:p>
    <w:p w14:paraId="711FF5EB" w14:textId="43A6A385" w:rsidR="009A4AB2" w:rsidRDefault="009A4AB2" w:rsidP="009A4AB2">
      <w:pPr>
        <w:spacing w:before="240"/>
        <w:rPr>
          <w:rFonts w:cs="Arial"/>
          <w:b/>
          <w:bCs/>
          <w:szCs w:val="24"/>
        </w:rPr>
      </w:pPr>
      <w:r w:rsidRPr="00140EE4">
        <w:rPr>
          <w:rFonts w:cs="Arial"/>
          <w:b/>
          <w:bCs/>
          <w:szCs w:val="24"/>
        </w:rPr>
        <w:t>Water Eaton Residents Association</w:t>
      </w:r>
      <w:r>
        <w:rPr>
          <w:rFonts w:cs="Arial"/>
          <w:b/>
          <w:bCs/>
          <w:szCs w:val="24"/>
        </w:rPr>
        <w:t xml:space="preserve"> – covers:</w:t>
      </w:r>
    </w:p>
    <w:p w14:paraId="6ADBF6D6" w14:textId="4C416E63" w:rsidR="001100AB" w:rsidRDefault="001100AB" w:rsidP="009C413E">
      <w:pPr>
        <w:spacing w:before="0" w:after="0"/>
        <w:ind w:left="284"/>
        <w:rPr>
          <w:rStyle w:val="Hyperlink"/>
          <w:rFonts w:ascii="Calibri" w:hAnsi="Calibri"/>
          <w:bCs/>
          <w:color w:val="auto"/>
          <w:sz w:val="22"/>
          <w:u w:val="none"/>
        </w:rPr>
      </w:pPr>
      <w:r w:rsidRPr="001100AB">
        <w:rPr>
          <w:rStyle w:val="Hyperlink"/>
          <w:rFonts w:ascii="Calibri" w:hAnsi="Calibri"/>
          <w:bCs/>
          <w:color w:val="auto"/>
          <w:sz w:val="22"/>
          <w:u w:val="none"/>
        </w:rPr>
        <w:t xml:space="preserve">Appleby </w:t>
      </w:r>
      <w:r>
        <w:rPr>
          <w:rStyle w:val="Hyperlink"/>
          <w:rFonts w:ascii="Calibri" w:hAnsi="Calibri"/>
          <w:bCs/>
          <w:color w:val="auto"/>
          <w:sz w:val="22"/>
          <w:u w:val="none"/>
        </w:rPr>
        <w:t>Heath</w:t>
      </w:r>
      <w:r>
        <w:rPr>
          <w:rStyle w:val="Hyperlink"/>
          <w:rFonts w:ascii="Calibri" w:hAnsi="Calibri"/>
          <w:bCs/>
          <w:color w:val="auto"/>
          <w:sz w:val="22"/>
          <w:u w:val="none"/>
        </w:rPr>
        <w:tab/>
      </w:r>
      <w:r>
        <w:rPr>
          <w:rStyle w:val="Hyperlink"/>
          <w:rFonts w:ascii="Calibri" w:hAnsi="Calibri"/>
          <w:bCs/>
          <w:color w:val="auto"/>
          <w:sz w:val="22"/>
          <w:u w:val="none"/>
        </w:rPr>
        <w:tab/>
      </w:r>
      <w:r>
        <w:rPr>
          <w:rStyle w:val="Hyperlink"/>
          <w:rFonts w:ascii="Calibri" w:hAnsi="Calibri"/>
          <w:bCs/>
          <w:color w:val="auto"/>
          <w:sz w:val="22"/>
          <w:u w:val="none"/>
        </w:rPr>
        <w:tab/>
        <w:t>Doreen Close</w:t>
      </w:r>
      <w:r>
        <w:rPr>
          <w:rStyle w:val="Hyperlink"/>
          <w:rFonts w:ascii="Calibri" w:hAnsi="Calibri"/>
          <w:bCs/>
          <w:color w:val="auto"/>
          <w:sz w:val="22"/>
          <w:u w:val="none"/>
        </w:rPr>
        <w:tab/>
      </w:r>
      <w:r>
        <w:rPr>
          <w:rStyle w:val="Hyperlink"/>
          <w:rFonts w:ascii="Calibri" w:hAnsi="Calibri"/>
          <w:bCs/>
          <w:color w:val="auto"/>
          <w:sz w:val="22"/>
          <w:u w:val="none"/>
        </w:rPr>
        <w:tab/>
      </w:r>
      <w:r>
        <w:rPr>
          <w:rStyle w:val="Hyperlink"/>
          <w:rFonts w:ascii="Calibri" w:hAnsi="Calibri"/>
          <w:bCs/>
          <w:color w:val="auto"/>
          <w:sz w:val="22"/>
          <w:u w:val="none"/>
        </w:rPr>
        <w:tab/>
      </w:r>
      <w:r w:rsidR="009C413E">
        <w:rPr>
          <w:rStyle w:val="Hyperlink"/>
          <w:rFonts w:ascii="Calibri" w:hAnsi="Calibri"/>
          <w:bCs/>
          <w:color w:val="auto"/>
          <w:sz w:val="22"/>
          <w:u w:val="none"/>
        </w:rPr>
        <w:t xml:space="preserve"> </w:t>
      </w:r>
      <w:r>
        <w:rPr>
          <w:rStyle w:val="Hyperlink"/>
          <w:rFonts w:ascii="Calibri" w:hAnsi="Calibri"/>
          <w:bCs/>
          <w:color w:val="auto"/>
          <w:sz w:val="22"/>
          <w:u w:val="none"/>
        </w:rPr>
        <w:t>Mossmans Close</w:t>
      </w:r>
    </w:p>
    <w:p w14:paraId="0B218BD8" w14:textId="0534B7B7" w:rsidR="001100AB" w:rsidRDefault="001100AB" w:rsidP="009C413E">
      <w:pPr>
        <w:spacing w:before="0" w:after="0"/>
        <w:ind w:left="284"/>
        <w:rPr>
          <w:rStyle w:val="Hyperlink"/>
          <w:rFonts w:ascii="Calibri" w:hAnsi="Calibri"/>
          <w:bCs/>
          <w:color w:val="auto"/>
          <w:sz w:val="22"/>
          <w:u w:val="none"/>
        </w:rPr>
      </w:pPr>
      <w:r>
        <w:rPr>
          <w:rStyle w:val="Hyperlink"/>
          <w:rFonts w:ascii="Calibri" w:hAnsi="Calibri"/>
          <w:bCs/>
          <w:color w:val="auto"/>
          <w:sz w:val="22"/>
          <w:u w:val="none"/>
        </w:rPr>
        <w:t>Baccara Grove</w:t>
      </w:r>
      <w:r>
        <w:rPr>
          <w:rStyle w:val="Hyperlink"/>
          <w:rFonts w:ascii="Calibri" w:hAnsi="Calibri"/>
          <w:bCs/>
          <w:color w:val="auto"/>
          <w:sz w:val="22"/>
          <w:u w:val="none"/>
        </w:rPr>
        <w:tab/>
      </w:r>
      <w:r>
        <w:rPr>
          <w:rStyle w:val="Hyperlink"/>
          <w:rFonts w:ascii="Calibri" w:hAnsi="Calibri"/>
          <w:bCs/>
          <w:color w:val="auto"/>
          <w:sz w:val="22"/>
          <w:u w:val="none"/>
        </w:rPr>
        <w:tab/>
      </w:r>
      <w:r>
        <w:rPr>
          <w:rStyle w:val="Hyperlink"/>
          <w:rFonts w:ascii="Calibri" w:hAnsi="Calibri"/>
          <w:bCs/>
          <w:color w:val="auto"/>
          <w:sz w:val="22"/>
          <w:u w:val="none"/>
        </w:rPr>
        <w:tab/>
        <w:t>Frensham Drive</w:t>
      </w:r>
      <w:r>
        <w:rPr>
          <w:rStyle w:val="Hyperlink"/>
          <w:rFonts w:ascii="Calibri" w:hAnsi="Calibri"/>
          <w:bCs/>
          <w:color w:val="auto"/>
          <w:sz w:val="22"/>
          <w:u w:val="none"/>
        </w:rPr>
        <w:tab/>
      </w:r>
      <w:r>
        <w:rPr>
          <w:rStyle w:val="Hyperlink"/>
          <w:rFonts w:ascii="Calibri" w:hAnsi="Calibri"/>
          <w:bCs/>
          <w:color w:val="auto"/>
          <w:sz w:val="22"/>
          <w:u w:val="none"/>
        </w:rPr>
        <w:tab/>
      </w:r>
      <w:r>
        <w:rPr>
          <w:rStyle w:val="Hyperlink"/>
          <w:rFonts w:ascii="Calibri" w:hAnsi="Calibri"/>
          <w:bCs/>
          <w:color w:val="auto"/>
          <w:sz w:val="22"/>
          <w:u w:val="none"/>
        </w:rPr>
        <w:tab/>
      </w:r>
      <w:r w:rsidR="009C413E">
        <w:rPr>
          <w:rStyle w:val="Hyperlink"/>
          <w:rFonts w:ascii="Calibri" w:hAnsi="Calibri"/>
          <w:bCs/>
          <w:color w:val="auto"/>
          <w:sz w:val="22"/>
          <w:u w:val="none"/>
        </w:rPr>
        <w:t xml:space="preserve"> </w:t>
      </w:r>
      <w:r>
        <w:rPr>
          <w:rStyle w:val="Hyperlink"/>
          <w:rFonts w:ascii="Calibri" w:hAnsi="Calibri"/>
          <w:bCs/>
          <w:color w:val="auto"/>
          <w:sz w:val="22"/>
          <w:u w:val="none"/>
        </w:rPr>
        <w:t>Saffron Street</w:t>
      </w:r>
    </w:p>
    <w:p w14:paraId="13D3F0FC" w14:textId="5278A299" w:rsidR="001100AB" w:rsidRDefault="001100AB" w:rsidP="009C413E">
      <w:pPr>
        <w:spacing w:before="0" w:after="0"/>
        <w:ind w:left="284"/>
        <w:rPr>
          <w:rStyle w:val="Hyperlink"/>
          <w:rFonts w:ascii="Calibri" w:hAnsi="Calibri"/>
          <w:bCs/>
          <w:color w:val="auto"/>
          <w:sz w:val="22"/>
          <w:u w:val="none"/>
        </w:rPr>
      </w:pPr>
      <w:r>
        <w:rPr>
          <w:rStyle w:val="Hyperlink"/>
          <w:rFonts w:ascii="Calibri" w:hAnsi="Calibri"/>
          <w:bCs/>
          <w:color w:val="auto"/>
          <w:sz w:val="22"/>
          <w:u w:val="none"/>
        </w:rPr>
        <w:t>Bettina Close</w:t>
      </w:r>
      <w:r>
        <w:rPr>
          <w:rStyle w:val="Hyperlink"/>
          <w:rFonts w:ascii="Calibri" w:hAnsi="Calibri"/>
          <w:bCs/>
          <w:color w:val="auto"/>
          <w:sz w:val="22"/>
          <w:u w:val="none"/>
        </w:rPr>
        <w:tab/>
      </w:r>
      <w:r>
        <w:rPr>
          <w:rStyle w:val="Hyperlink"/>
          <w:rFonts w:ascii="Calibri" w:hAnsi="Calibri"/>
          <w:bCs/>
          <w:color w:val="auto"/>
          <w:sz w:val="22"/>
          <w:u w:val="none"/>
        </w:rPr>
        <w:tab/>
      </w:r>
      <w:r>
        <w:rPr>
          <w:rStyle w:val="Hyperlink"/>
          <w:rFonts w:ascii="Calibri" w:hAnsi="Calibri"/>
          <w:bCs/>
          <w:color w:val="auto"/>
          <w:sz w:val="22"/>
          <w:u w:val="none"/>
        </w:rPr>
        <w:tab/>
        <w:t>Hazel Grove</w:t>
      </w:r>
      <w:r>
        <w:rPr>
          <w:rStyle w:val="Hyperlink"/>
          <w:rFonts w:ascii="Calibri" w:hAnsi="Calibri"/>
          <w:bCs/>
          <w:color w:val="auto"/>
          <w:sz w:val="22"/>
          <w:u w:val="none"/>
        </w:rPr>
        <w:tab/>
      </w:r>
      <w:r>
        <w:rPr>
          <w:rStyle w:val="Hyperlink"/>
          <w:rFonts w:ascii="Calibri" w:hAnsi="Calibri"/>
          <w:bCs/>
          <w:color w:val="auto"/>
          <w:sz w:val="22"/>
          <w:u w:val="none"/>
        </w:rPr>
        <w:tab/>
      </w:r>
      <w:r>
        <w:rPr>
          <w:rStyle w:val="Hyperlink"/>
          <w:rFonts w:ascii="Calibri" w:hAnsi="Calibri"/>
          <w:bCs/>
          <w:color w:val="auto"/>
          <w:sz w:val="22"/>
          <w:u w:val="none"/>
        </w:rPr>
        <w:tab/>
      </w:r>
      <w:r w:rsidR="009C413E">
        <w:rPr>
          <w:rStyle w:val="Hyperlink"/>
          <w:rFonts w:ascii="Calibri" w:hAnsi="Calibri"/>
          <w:bCs/>
          <w:color w:val="auto"/>
          <w:sz w:val="22"/>
          <w:u w:val="none"/>
        </w:rPr>
        <w:t xml:space="preserve"> </w:t>
      </w:r>
      <w:r>
        <w:rPr>
          <w:rStyle w:val="Hyperlink"/>
          <w:rFonts w:ascii="Calibri" w:hAnsi="Calibri"/>
          <w:bCs/>
          <w:color w:val="auto"/>
          <w:sz w:val="22"/>
          <w:u w:val="none"/>
        </w:rPr>
        <w:t>Tiffany Close</w:t>
      </w:r>
    </w:p>
    <w:p w14:paraId="4E285E6D" w14:textId="7902AD7B" w:rsidR="001100AB" w:rsidRPr="00B31CAE" w:rsidRDefault="001100AB" w:rsidP="009C413E">
      <w:pPr>
        <w:spacing w:before="0" w:after="0"/>
        <w:ind w:left="284"/>
        <w:rPr>
          <w:rStyle w:val="Hyperlink"/>
          <w:rFonts w:ascii="Calibri" w:hAnsi="Calibri"/>
          <w:bCs/>
          <w:color w:val="auto"/>
          <w:sz w:val="22"/>
          <w:u w:val="none"/>
        </w:rPr>
      </w:pPr>
      <w:r>
        <w:rPr>
          <w:rStyle w:val="Hyperlink"/>
          <w:rFonts w:ascii="Calibri" w:hAnsi="Calibri"/>
          <w:bCs/>
          <w:color w:val="auto"/>
          <w:sz w:val="22"/>
          <w:u w:val="none"/>
        </w:rPr>
        <w:t>Celina Close</w:t>
      </w:r>
      <w:r>
        <w:rPr>
          <w:rStyle w:val="Hyperlink"/>
          <w:rFonts w:ascii="Calibri" w:hAnsi="Calibri"/>
          <w:bCs/>
          <w:color w:val="auto"/>
          <w:sz w:val="22"/>
          <w:u w:val="none"/>
        </w:rPr>
        <w:tab/>
      </w:r>
      <w:r>
        <w:rPr>
          <w:rStyle w:val="Hyperlink"/>
          <w:rFonts w:ascii="Calibri" w:hAnsi="Calibri"/>
          <w:bCs/>
          <w:color w:val="auto"/>
          <w:sz w:val="22"/>
          <w:u w:val="none"/>
        </w:rPr>
        <w:tab/>
      </w:r>
      <w:r>
        <w:rPr>
          <w:rStyle w:val="Hyperlink"/>
          <w:rFonts w:ascii="Calibri" w:hAnsi="Calibri"/>
          <w:bCs/>
          <w:color w:val="auto"/>
          <w:sz w:val="22"/>
          <w:u w:val="none"/>
        </w:rPr>
        <w:tab/>
      </w:r>
      <w:r>
        <w:rPr>
          <w:rStyle w:val="Hyperlink"/>
          <w:rFonts w:ascii="Calibri" w:hAnsi="Calibri"/>
          <w:bCs/>
          <w:color w:val="auto"/>
          <w:sz w:val="22"/>
          <w:u w:val="none"/>
        </w:rPr>
        <w:tab/>
        <w:t>Hunter Drive</w:t>
      </w:r>
      <w:r>
        <w:rPr>
          <w:rStyle w:val="Hyperlink"/>
          <w:rFonts w:ascii="Calibri" w:hAnsi="Calibri"/>
          <w:bCs/>
          <w:color w:val="auto"/>
          <w:sz w:val="22"/>
          <w:u w:val="none"/>
        </w:rPr>
        <w:tab/>
      </w:r>
      <w:r>
        <w:rPr>
          <w:rStyle w:val="Hyperlink"/>
          <w:rFonts w:ascii="Calibri" w:hAnsi="Calibri"/>
          <w:bCs/>
          <w:color w:val="auto"/>
          <w:sz w:val="22"/>
          <w:u w:val="none"/>
        </w:rPr>
        <w:tab/>
      </w:r>
      <w:r>
        <w:rPr>
          <w:rStyle w:val="Hyperlink"/>
          <w:rFonts w:ascii="Calibri" w:hAnsi="Calibri"/>
          <w:bCs/>
          <w:color w:val="auto"/>
          <w:sz w:val="22"/>
          <w:u w:val="none"/>
        </w:rPr>
        <w:tab/>
      </w:r>
      <w:r w:rsidR="009C413E">
        <w:rPr>
          <w:rStyle w:val="Hyperlink"/>
          <w:rFonts w:ascii="Calibri" w:hAnsi="Calibri"/>
          <w:bCs/>
          <w:color w:val="auto"/>
          <w:sz w:val="22"/>
          <w:u w:val="none"/>
        </w:rPr>
        <w:t xml:space="preserve"> </w:t>
      </w:r>
      <w:r w:rsidRPr="00B31CAE">
        <w:rPr>
          <w:rStyle w:val="Hyperlink"/>
          <w:rFonts w:ascii="Calibri" w:hAnsi="Calibri"/>
          <w:bCs/>
          <w:color w:val="auto"/>
          <w:sz w:val="22"/>
          <w:u w:val="none"/>
        </w:rPr>
        <w:t>Water Eaton Road (even nos.)</w:t>
      </w:r>
    </w:p>
    <w:p w14:paraId="0C3E3135" w14:textId="76C64915" w:rsidR="001100AB" w:rsidRDefault="001100AB" w:rsidP="009C413E">
      <w:pPr>
        <w:spacing w:before="0" w:after="0"/>
        <w:ind w:left="284"/>
        <w:rPr>
          <w:rStyle w:val="Hyperlink"/>
          <w:rFonts w:ascii="Calibri" w:hAnsi="Calibri"/>
          <w:bCs/>
          <w:color w:val="auto"/>
          <w:sz w:val="22"/>
          <w:u w:val="none"/>
        </w:rPr>
      </w:pPr>
      <w:r w:rsidRPr="00B31CAE">
        <w:rPr>
          <w:rStyle w:val="Hyperlink"/>
          <w:rFonts w:ascii="Calibri" w:hAnsi="Calibri"/>
          <w:bCs/>
          <w:color w:val="auto"/>
          <w:sz w:val="22"/>
          <w:u w:val="none"/>
        </w:rPr>
        <w:t>Chestnuts Crescent</w:t>
      </w:r>
      <w:r w:rsidRPr="00B31CAE">
        <w:rPr>
          <w:rStyle w:val="Hyperlink"/>
          <w:rFonts w:ascii="Calibri" w:hAnsi="Calibri"/>
          <w:bCs/>
          <w:color w:val="auto"/>
          <w:sz w:val="22"/>
          <w:u w:val="none"/>
        </w:rPr>
        <w:tab/>
      </w:r>
      <w:r w:rsidRPr="00B31CAE">
        <w:rPr>
          <w:rStyle w:val="Hyperlink"/>
          <w:rFonts w:ascii="Calibri" w:hAnsi="Calibri"/>
          <w:bCs/>
          <w:color w:val="auto"/>
          <w:sz w:val="22"/>
          <w:u w:val="none"/>
        </w:rPr>
        <w:tab/>
      </w:r>
      <w:r w:rsidRPr="00B31CAE">
        <w:rPr>
          <w:rStyle w:val="Hyperlink"/>
          <w:rFonts w:ascii="Calibri" w:hAnsi="Calibri"/>
          <w:bCs/>
          <w:color w:val="auto"/>
          <w:sz w:val="22"/>
          <w:u w:val="none"/>
        </w:rPr>
        <w:tab/>
        <w:t>Magenta Close</w:t>
      </w:r>
      <w:r w:rsidRPr="00B31CAE">
        <w:rPr>
          <w:rStyle w:val="Hyperlink"/>
          <w:rFonts w:ascii="Calibri" w:hAnsi="Calibri"/>
          <w:bCs/>
          <w:color w:val="auto"/>
          <w:sz w:val="22"/>
          <w:u w:val="none"/>
        </w:rPr>
        <w:tab/>
      </w:r>
      <w:r w:rsidRPr="00B31CAE">
        <w:rPr>
          <w:rStyle w:val="Hyperlink"/>
          <w:rFonts w:ascii="Calibri" w:hAnsi="Calibri"/>
          <w:bCs/>
          <w:color w:val="auto"/>
          <w:sz w:val="22"/>
          <w:u w:val="none"/>
        </w:rPr>
        <w:tab/>
      </w:r>
      <w:r w:rsidRPr="00B31CAE">
        <w:rPr>
          <w:rStyle w:val="Hyperlink"/>
          <w:rFonts w:ascii="Calibri" w:hAnsi="Calibri"/>
          <w:bCs/>
          <w:color w:val="auto"/>
          <w:sz w:val="22"/>
          <w:u w:val="none"/>
        </w:rPr>
        <w:tab/>
      </w:r>
      <w:r w:rsidR="009C413E" w:rsidRPr="00B31CAE">
        <w:rPr>
          <w:rStyle w:val="Hyperlink"/>
          <w:rFonts w:ascii="Calibri" w:hAnsi="Calibri"/>
          <w:bCs/>
          <w:color w:val="auto"/>
          <w:sz w:val="22"/>
          <w:u w:val="none"/>
        </w:rPr>
        <w:t xml:space="preserve"> </w:t>
      </w:r>
      <w:r w:rsidRPr="00B31CAE">
        <w:rPr>
          <w:rStyle w:val="Hyperlink"/>
          <w:rFonts w:ascii="Calibri" w:hAnsi="Calibri"/>
          <w:bCs/>
          <w:color w:val="auto"/>
          <w:sz w:val="22"/>
          <w:u w:val="none"/>
        </w:rPr>
        <w:t>Willow</w:t>
      </w:r>
      <w:r>
        <w:rPr>
          <w:rStyle w:val="Hyperlink"/>
          <w:rFonts w:ascii="Calibri" w:hAnsi="Calibri"/>
          <w:bCs/>
          <w:color w:val="auto"/>
          <w:sz w:val="22"/>
          <w:u w:val="none"/>
        </w:rPr>
        <w:t xml:space="preserve"> Way</w:t>
      </w:r>
    </w:p>
    <w:p w14:paraId="59CED883" w14:textId="77777777" w:rsidR="00335C4D" w:rsidRDefault="00335C4D" w:rsidP="00335C4D">
      <w:pPr>
        <w:spacing w:before="0" w:after="0"/>
        <w:rPr>
          <w:rFonts w:ascii="Calibri" w:hAnsi="Calibri"/>
          <w:b/>
          <w:bCs/>
          <w:szCs w:val="24"/>
        </w:rPr>
      </w:pPr>
    </w:p>
    <w:p w14:paraId="37013537" w14:textId="24367FBA" w:rsidR="009A4AB2" w:rsidRDefault="009A4AB2" w:rsidP="00335C4D">
      <w:pPr>
        <w:spacing w:before="0" w:after="0"/>
        <w:rPr>
          <w:rFonts w:ascii="Calibri" w:hAnsi="Calibri"/>
          <w:bCs/>
          <w:sz w:val="22"/>
        </w:rPr>
      </w:pPr>
      <w:r w:rsidRPr="00140EE4">
        <w:rPr>
          <w:rFonts w:ascii="Calibri" w:hAnsi="Calibri"/>
          <w:b/>
          <w:bCs/>
          <w:szCs w:val="24"/>
        </w:rPr>
        <w:t xml:space="preserve">Contact: </w:t>
      </w:r>
      <w:hyperlink r:id="rId11" w:history="1">
        <w:r w:rsidRPr="00140EE4">
          <w:rPr>
            <w:rStyle w:val="Hyperlink"/>
            <w:rFonts w:ascii="Calibri" w:hAnsi="Calibri"/>
            <w:b/>
            <w:bCs/>
            <w:szCs w:val="24"/>
          </w:rPr>
          <w:t>gdengel@sky.com</w:t>
        </w:r>
      </w:hyperlink>
    </w:p>
    <w:p w14:paraId="446361D0" w14:textId="77777777" w:rsidR="009A4AB2" w:rsidRDefault="009A4AB2" w:rsidP="009A4AB2">
      <w:pPr>
        <w:spacing w:before="0"/>
        <w:rPr>
          <w:rFonts w:cs="Arial"/>
          <w:b/>
          <w:bCs/>
          <w:szCs w:val="24"/>
        </w:rPr>
      </w:pPr>
    </w:p>
    <w:p w14:paraId="33AC3271" w14:textId="04DD8E3D" w:rsidR="009A4AB2" w:rsidRPr="00140EE4" w:rsidRDefault="000A29E9" w:rsidP="009A4AB2">
      <w:pPr>
        <w:spacing w:before="0"/>
        <w:rPr>
          <w:rFonts w:cs="Arial"/>
          <w:bCs/>
          <w:szCs w:val="24"/>
        </w:rPr>
      </w:pPr>
      <w:r>
        <w:rPr>
          <w:rFonts w:cs="Arial"/>
          <w:b/>
          <w:bCs/>
          <w:szCs w:val="24"/>
        </w:rPr>
        <w:t xml:space="preserve">Locals of the </w:t>
      </w:r>
      <w:r w:rsidR="009A4AB2" w:rsidRPr="00140EE4">
        <w:rPr>
          <w:rFonts w:cs="Arial"/>
          <w:b/>
          <w:bCs/>
          <w:szCs w:val="24"/>
        </w:rPr>
        <w:t>Lakes Residents Association – covers:</w:t>
      </w:r>
    </w:p>
    <w:tbl>
      <w:tblPr>
        <w:tblW w:w="9484" w:type="dxa"/>
        <w:tblInd w:w="108" w:type="dxa"/>
        <w:tblLook w:val="04A0" w:firstRow="1" w:lastRow="0" w:firstColumn="1" w:lastColumn="0" w:noHBand="0" w:noVBand="1"/>
      </w:tblPr>
      <w:tblGrid>
        <w:gridCol w:w="3544"/>
        <w:gridCol w:w="2860"/>
        <w:gridCol w:w="3080"/>
      </w:tblGrid>
      <w:tr w:rsidR="009A4AB2" w:rsidRPr="00464EF8" w14:paraId="433AC431" w14:textId="77777777" w:rsidTr="00140EE4">
        <w:trPr>
          <w:trHeight w:val="252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17F6A2" w14:textId="77777777" w:rsidR="009A4AB2" w:rsidRPr="00464EF8" w:rsidRDefault="009A4AB2" w:rsidP="00140EE4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464EF8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Allen Close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5DA008" w14:textId="77777777" w:rsidR="009A4AB2" w:rsidRPr="00464EF8" w:rsidRDefault="009A4AB2" w:rsidP="00140EE4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464EF8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Gairloch Avenue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D1446C" w14:textId="77777777" w:rsidR="009A4AB2" w:rsidRPr="00464EF8" w:rsidRDefault="009A4AB2" w:rsidP="009C413E">
            <w:pPr>
              <w:spacing w:before="0" w:after="0"/>
              <w:ind w:left="-94" w:firstLine="94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464EF8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Nevis Grove</w:t>
            </w:r>
          </w:p>
        </w:tc>
      </w:tr>
      <w:tr w:rsidR="009A4AB2" w:rsidRPr="00464EF8" w14:paraId="0EEB3C44" w14:textId="77777777" w:rsidTr="00140EE4">
        <w:trPr>
          <w:trHeight w:val="252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5674A" w14:textId="77777777" w:rsidR="009A4AB2" w:rsidRPr="00464EF8" w:rsidRDefault="009A4AB2" w:rsidP="00140EE4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464EF8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Arrow Place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85367" w14:textId="77777777" w:rsidR="009A4AB2" w:rsidRPr="00464EF8" w:rsidRDefault="009A4AB2" w:rsidP="00140EE4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464EF8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Garrowmore Grove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4883B" w14:textId="77777777" w:rsidR="009A4AB2" w:rsidRPr="00464EF8" w:rsidRDefault="009A4AB2" w:rsidP="009C413E">
            <w:pPr>
              <w:spacing w:before="0" w:after="0"/>
              <w:ind w:left="-94" w:firstLine="94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464EF8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Rannoch Close</w:t>
            </w:r>
          </w:p>
        </w:tc>
      </w:tr>
      <w:tr w:rsidR="009A4AB2" w:rsidRPr="00464EF8" w14:paraId="5F365C51" w14:textId="77777777" w:rsidTr="00140EE4">
        <w:trPr>
          <w:trHeight w:val="252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73C7DA" w14:textId="77777777" w:rsidR="009A4AB2" w:rsidRPr="00464EF8" w:rsidRDefault="009A4AB2" w:rsidP="00140EE4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464EF8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Bala Close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C6FD85" w14:textId="77777777" w:rsidR="009A4AB2" w:rsidRPr="00464EF8" w:rsidRDefault="009A4AB2" w:rsidP="00140EE4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464EF8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Garry Close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F88C97" w14:textId="77777777" w:rsidR="009A4AB2" w:rsidRPr="00464EF8" w:rsidRDefault="009A4AB2" w:rsidP="009C413E">
            <w:pPr>
              <w:spacing w:before="0" w:after="0"/>
              <w:ind w:left="-94" w:firstLine="94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464EF8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Rimsdale Court</w:t>
            </w:r>
          </w:p>
        </w:tc>
      </w:tr>
      <w:tr w:rsidR="009A4AB2" w:rsidRPr="00464EF8" w14:paraId="7D75FAF0" w14:textId="77777777" w:rsidTr="00140EE4">
        <w:trPr>
          <w:trHeight w:val="252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8069A4" w14:textId="77777777" w:rsidR="009A4AB2" w:rsidRPr="00464EF8" w:rsidRDefault="009A4AB2" w:rsidP="00140EE4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464EF8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Brora Close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186BB" w14:textId="77777777" w:rsidR="009A4AB2" w:rsidRPr="00464EF8" w:rsidRDefault="009A4AB2" w:rsidP="00140EE4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464EF8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Gorman Place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7A78B8" w14:textId="77777777" w:rsidR="009A4AB2" w:rsidRPr="00464EF8" w:rsidRDefault="009A4AB2" w:rsidP="009C413E">
            <w:pPr>
              <w:spacing w:before="0" w:after="0"/>
              <w:ind w:left="-94" w:firstLine="94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464EF8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Ruthven Close</w:t>
            </w:r>
          </w:p>
        </w:tc>
      </w:tr>
      <w:tr w:rsidR="009A4AB2" w:rsidRPr="00464EF8" w14:paraId="01432C9B" w14:textId="77777777" w:rsidTr="00140EE4">
        <w:trPr>
          <w:trHeight w:val="252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8D00F" w14:textId="77777777" w:rsidR="009A4AB2" w:rsidRPr="00464EF8" w:rsidRDefault="009A4AB2" w:rsidP="00140EE4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464EF8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Burnmoor Close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C2A77D" w14:textId="77777777" w:rsidR="009A4AB2" w:rsidRPr="00464EF8" w:rsidRDefault="009A4AB2" w:rsidP="00140EE4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464EF8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Grasmere Way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050A8" w14:textId="77777777" w:rsidR="009A4AB2" w:rsidRPr="00464EF8" w:rsidRDefault="009A4AB2" w:rsidP="009C413E">
            <w:pPr>
              <w:spacing w:before="0" w:after="0"/>
              <w:ind w:left="-94" w:firstLine="94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464EF8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Rydal Way</w:t>
            </w:r>
          </w:p>
        </w:tc>
      </w:tr>
      <w:tr w:rsidR="009A4AB2" w:rsidRPr="00464EF8" w14:paraId="5D9AE8EA" w14:textId="77777777" w:rsidTr="00140EE4">
        <w:trPr>
          <w:trHeight w:val="252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2D52F" w14:textId="77777777" w:rsidR="009A4AB2" w:rsidRPr="00464EF8" w:rsidRDefault="009A4AB2" w:rsidP="00140EE4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464EF8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Buttermere Close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91942" w14:textId="77777777" w:rsidR="009A4AB2" w:rsidRPr="00464EF8" w:rsidRDefault="009A4AB2" w:rsidP="00140EE4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464EF8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Gwynant Court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9ACC42" w14:textId="77777777" w:rsidR="009A4AB2" w:rsidRPr="00464EF8" w:rsidRDefault="009A4AB2" w:rsidP="009C413E">
            <w:pPr>
              <w:spacing w:before="0" w:after="0"/>
              <w:ind w:left="-94" w:firstLine="94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464EF8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Santen Grove</w:t>
            </w:r>
          </w:p>
        </w:tc>
      </w:tr>
      <w:tr w:rsidR="009A4AB2" w:rsidRPr="00464EF8" w14:paraId="0D42E649" w14:textId="77777777" w:rsidTr="00140EE4">
        <w:trPr>
          <w:trHeight w:val="252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E62E94" w14:textId="77777777" w:rsidR="009A4AB2" w:rsidRPr="00464EF8" w:rsidRDefault="009A4AB2" w:rsidP="00140EE4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464EF8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Carron Court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95A7E1" w14:textId="77777777" w:rsidR="009A4AB2" w:rsidRPr="00464EF8" w:rsidRDefault="009A4AB2" w:rsidP="00140EE4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464EF8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Katrine Place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561A7D" w14:textId="77777777" w:rsidR="009A4AB2" w:rsidRPr="00464EF8" w:rsidRDefault="009A4AB2" w:rsidP="009C413E">
            <w:pPr>
              <w:spacing w:before="0" w:after="0"/>
              <w:ind w:left="-94" w:firstLine="94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464EF8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Serpentine Court</w:t>
            </w:r>
          </w:p>
        </w:tc>
      </w:tr>
      <w:tr w:rsidR="009A4AB2" w:rsidRPr="00464EF8" w14:paraId="0F85CF98" w14:textId="77777777" w:rsidTr="00140EE4">
        <w:trPr>
          <w:trHeight w:val="252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892CD3" w14:textId="77777777" w:rsidR="009A4AB2" w:rsidRPr="00464EF8" w:rsidRDefault="009A4AB2" w:rsidP="00140EE4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464EF8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Coniston Way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897E3B" w14:textId="77777777" w:rsidR="009A4AB2" w:rsidRPr="00464EF8" w:rsidRDefault="009A4AB2" w:rsidP="00140EE4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464EF8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Kinloch Place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BC86A2" w14:textId="77777777" w:rsidR="009A4AB2" w:rsidRPr="00464EF8" w:rsidRDefault="009A4AB2" w:rsidP="009C413E">
            <w:pPr>
              <w:spacing w:before="0" w:after="0"/>
              <w:ind w:left="-94" w:firstLine="94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464EF8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Sheelin Grove</w:t>
            </w:r>
          </w:p>
        </w:tc>
      </w:tr>
      <w:tr w:rsidR="009A4AB2" w:rsidRPr="00464EF8" w14:paraId="38E55CA1" w14:textId="77777777" w:rsidTr="00140EE4">
        <w:trPr>
          <w:trHeight w:val="252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79AC6C" w14:textId="77777777" w:rsidR="009A4AB2" w:rsidRPr="00464EF8" w:rsidRDefault="009A4AB2" w:rsidP="00140EE4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464EF8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Corin Close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D87989" w14:textId="77777777" w:rsidR="009A4AB2" w:rsidRPr="00464EF8" w:rsidRDefault="009A4AB2" w:rsidP="00140EE4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464EF8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Laggan Court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B4F7D" w14:textId="77777777" w:rsidR="009A4AB2" w:rsidRPr="00464EF8" w:rsidRDefault="009A4AB2" w:rsidP="009C413E">
            <w:pPr>
              <w:spacing w:before="0" w:after="0"/>
              <w:ind w:left="-94" w:firstLine="94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464EF8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Skene Close</w:t>
            </w:r>
          </w:p>
        </w:tc>
      </w:tr>
      <w:tr w:rsidR="009A4AB2" w:rsidRPr="00464EF8" w14:paraId="09C72F85" w14:textId="77777777" w:rsidTr="00140EE4">
        <w:trPr>
          <w:trHeight w:val="252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1F6DD2" w14:textId="77777777" w:rsidR="009A4AB2" w:rsidRPr="00464EF8" w:rsidRDefault="009A4AB2" w:rsidP="00140EE4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464EF8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Crummock Place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C4E942" w14:textId="77777777" w:rsidR="009A4AB2" w:rsidRPr="00464EF8" w:rsidRDefault="009A4AB2" w:rsidP="00140EE4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464EF8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Laidon Close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3545E6" w14:textId="77777777" w:rsidR="009A4AB2" w:rsidRPr="00464EF8" w:rsidRDefault="009A4AB2" w:rsidP="009C413E">
            <w:pPr>
              <w:spacing w:before="0" w:after="0"/>
              <w:ind w:left="-94" w:firstLine="94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464EF8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Strangford Drive</w:t>
            </w:r>
          </w:p>
        </w:tc>
      </w:tr>
      <w:tr w:rsidR="009A4AB2" w:rsidRPr="00464EF8" w14:paraId="37370A9C" w14:textId="77777777" w:rsidTr="00140EE4">
        <w:trPr>
          <w:trHeight w:val="252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76C62D" w14:textId="77777777" w:rsidR="009A4AB2" w:rsidRPr="00464EF8" w:rsidRDefault="009A4AB2" w:rsidP="00140EE4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464EF8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Cullen Place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9D836B" w14:textId="77777777" w:rsidR="009A4AB2" w:rsidRPr="00464EF8" w:rsidRDefault="009A4AB2" w:rsidP="00140EE4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464EF8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Langdale Close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C755E5" w14:textId="77777777" w:rsidR="009A4AB2" w:rsidRPr="00464EF8" w:rsidRDefault="009A4AB2" w:rsidP="009C413E">
            <w:pPr>
              <w:spacing w:before="0" w:after="0"/>
              <w:ind w:left="-94" w:firstLine="94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464EF8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 xml:space="preserve">Tarbert Close </w:t>
            </w:r>
          </w:p>
        </w:tc>
      </w:tr>
      <w:tr w:rsidR="009A4AB2" w:rsidRPr="00464EF8" w14:paraId="212C5D38" w14:textId="77777777" w:rsidTr="00140EE4">
        <w:trPr>
          <w:trHeight w:val="252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9EC309" w14:textId="77777777" w:rsidR="009A4AB2" w:rsidRPr="00464EF8" w:rsidRDefault="009A4AB2" w:rsidP="00140EE4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464EF8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Dere Place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AD0B3B" w14:textId="77777777" w:rsidR="009A4AB2" w:rsidRPr="00464EF8" w:rsidRDefault="009A4AB2" w:rsidP="00140EE4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464EF8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Leven Close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94C3E7" w14:textId="77777777" w:rsidR="009A4AB2" w:rsidRPr="00464EF8" w:rsidRDefault="009A4AB2" w:rsidP="009C413E">
            <w:pPr>
              <w:spacing w:before="0" w:after="0"/>
              <w:ind w:left="-94" w:firstLine="94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464EF8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Thirlmere Avenue</w:t>
            </w:r>
          </w:p>
        </w:tc>
      </w:tr>
      <w:tr w:rsidR="009A4AB2" w:rsidRPr="00464EF8" w14:paraId="71B3074B" w14:textId="77777777" w:rsidTr="00140EE4">
        <w:trPr>
          <w:trHeight w:val="252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010130" w14:textId="77777777" w:rsidR="009A4AB2" w:rsidRPr="00464EF8" w:rsidRDefault="009A4AB2" w:rsidP="00140EE4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464EF8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Diddington Close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977218" w14:textId="77777777" w:rsidR="009A4AB2" w:rsidRPr="00464EF8" w:rsidRDefault="009A4AB2" w:rsidP="00140EE4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464EF8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Maree Close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0CC87" w14:textId="77777777" w:rsidR="009A4AB2" w:rsidRPr="00464EF8" w:rsidRDefault="009A4AB2" w:rsidP="009C413E">
            <w:pPr>
              <w:spacing w:before="0" w:after="0"/>
              <w:ind w:left="-94" w:firstLine="94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464EF8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Torridon Court</w:t>
            </w:r>
          </w:p>
        </w:tc>
      </w:tr>
      <w:tr w:rsidR="009A4AB2" w:rsidRPr="00464EF8" w14:paraId="5920852C" w14:textId="77777777" w:rsidTr="00140EE4">
        <w:trPr>
          <w:trHeight w:val="252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2BC78C" w14:textId="77777777" w:rsidR="009A4AB2" w:rsidRPr="00464EF8" w:rsidRDefault="009A4AB2" w:rsidP="00140EE4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464EF8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Doon Way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33714" w14:textId="77777777" w:rsidR="009A4AB2" w:rsidRPr="00464EF8" w:rsidRDefault="009A4AB2" w:rsidP="00140EE4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464EF8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Melfort Close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B4BF6D" w14:textId="77777777" w:rsidR="009A4AB2" w:rsidRPr="00464EF8" w:rsidRDefault="009A4AB2" w:rsidP="009C413E">
            <w:pPr>
              <w:spacing w:before="0" w:after="0"/>
              <w:ind w:left="-94" w:firstLine="94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464EF8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Tulla Court</w:t>
            </w:r>
          </w:p>
        </w:tc>
      </w:tr>
      <w:tr w:rsidR="009A4AB2" w:rsidRPr="00464EF8" w14:paraId="6FA203D2" w14:textId="77777777" w:rsidTr="00140EE4">
        <w:trPr>
          <w:trHeight w:val="252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A1DB40" w14:textId="77777777" w:rsidR="009A4AB2" w:rsidRPr="00464EF8" w:rsidRDefault="009A4AB2" w:rsidP="00140EE4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464EF8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Dunvegan Close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65002B" w14:textId="77777777" w:rsidR="009A4AB2" w:rsidRPr="00464EF8" w:rsidRDefault="009A4AB2" w:rsidP="00140EE4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464EF8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Menteith Close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C423E6" w14:textId="77777777" w:rsidR="009A4AB2" w:rsidRPr="00464EF8" w:rsidRDefault="009A4AB2" w:rsidP="009C413E">
            <w:pPr>
              <w:spacing w:before="0" w:after="0"/>
              <w:ind w:left="-94" w:firstLine="94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464EF8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Tummel Way</w:t>
            </w:r>
          </w:p>
        </w:tc>
      </w:tr>
      <w:tr w:rsidR="009A4AB2" w:rsidRPr="00464EF8" w14:paraId="0610E48A" w14:textId="77777777" w:rsidTr="00140EE4">
        <w:trPr>
          <w:trHeight w:val="252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98441" w14:textId="77777777" w:rsidR="009A4AB2" w:rsidRPr="00464EF8" w:rsidRDefault="009A4AB2" w:rsidP="00140EE4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464EF8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Empingham Close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D379EC" w14:textId="77777777" w:rsidR="009A4AB2" w:rsidRPr="00464EF8" w:rsidRDefault="009A4AB2" w:rsidP="00140EE4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464EF8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Meriland Court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F91112" w14:textId="77777777" w:rsidR="009A4AB2" w:rsidRPr="00464EF8" w:rsidRDefault="009A4AB2" w:rsidP="009C413E">
            <w:pPr>
              <w:spacing w:before="0" w:after="0"/>
              <w:ind w:left="-94" w:firstLine="94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464EF8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Watten Court</w:t>
            </w:r>
          </w:p>
        </w:tc>
      </w:tr>
      <w:tr w:rsidR="009A4AB2" w:rsidRPr="00464EF8" w14:paraId="306292A3" w14:textId="77777777" w:rsidTr="00140EE4">
        <w:trPr>
          <w:trHeight w:val="252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1C457E" w14:textId="77777777" w:rsidR="009A4AB2" w:rsidRPr="00464EF8" w:rsidRDefault="009A4AB2" w:rsidP="00140EE4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464EF8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Ennerdale Close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A2D7ED" w14:textId="77777777" w:rsidR="009A4AB2" w:rsidRPr="00464EF8" w:rsidRDefault="009A4AB2" w:rsidP="00140EE4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464EF8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Ness Way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42812E" w14:textId="77777777" w:rsidR="009A4AB2" w:rsidRPr="00464EF8" w:rsidRDefault="009A4AB2" w:rsidP="009C413E">
            <w:pPr>
              <w:spacing w:before="0" w:after="0"/>
              <w:ind w:left="-94" w:firstLine="94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464EF8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Windermere Drive</w:t>
            </w:r>
          </w:p>
        </w:tc>
      </w:tr>
      <w:tr w:rsidR="009A4AB2" w:rsidRPr="00464EF8" w14:paraId="28C6EAE7" w14:textId="77777777" w:rsidTr="00140EE4">
        <w:trPr>
          <w:trHeight w:val="252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03149" w14:textId="77777777" w:rsidR="009A4AB2" w:rsidRPr="00464EF8" w:rsidRDefault="009A4AB2" w:rsidP="00335C4D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  <w:r w:rsidRPr="00464EF8"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  <w:t>Fern Grove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F8E98" w14:textId="77777777" w:rsidR="009A4AB2" w:rsidRPr="00464EF8" w:rsidRDefault="009A4AB2" w:rsidP="00335C4D">
            <w:pPr>
              <w:spacing w:before="0" w:after="0"/>
              <w:rPr>
                <w:rFonts w:ascii="Calibri" w:eastAsia="Times New Roman" w:hAnsi="Calibri" w:cs="Calibri"/>
                <w:color w:val="000000"/>
                <w:sz w:val="22"/>
                <w:lang w:eastAsia="en-GB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E253A" w14:textId="77777777" w:rsidR="009A4AB2" w:rsidRPr="00464EF8" w:rsidRDefault="009A4AB2" w:rsidP="00335C4D">
            <w:pPr>
              <w:spacing w:before="0" w:after="0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</w:p>
        </w:tc>
      </w:tr>
    </w:tbl>
    <w:p w14:paraId="72EA5E74" w14:textId="77777777" w:rsidR="00335C4D" w:rsidRDefault="00335C4D" w:rsidP="00335C4D">
      <w:pPr>
        <w:spacing w:before="0" w:after="0"/>
        <w:rPr>
          <w:rFonts w:ascii="Calibri" w:hAnsi="Calibri"/>
          <w:b/>
          <w:bCs/>
          <w:szCs w:val="24"/>
        </w:rPr>
      </w:pPr>
    </w:p>
    <w:p w14:paraId="57B0330C" w14:textId="37F9799F" w:rsidR="000A29E9" w:rsidRDefault="00DD0C2C" w:rsidP="00335C4D">
      <w:pPr>
        <w:spacing w:before="0" w:after="0"/>
        <w:rPr>
          <w:rFonts w:ascii="Calibri" w:hAnsi="Calibri"/>
          <w:b/>
          <w:bCs/>
          <w:szCs w:val="24"/>
          <w:lang w:val="fr-FR"/>
        </w:rPr>
      </w:pPr>
      <w:r w:rsidRPr="000A29E9">
        <w:rPr>
          <w:rFonts w:ascii="Calibri" w:hAnsi="Calibri"/>
          <w:b/>
          <w:bCs/>
          <w:szCs w:val="24"/>
          <w:lang w:val="fr-FR"/>
        </w:rPr>
        <w:t>Contact :</w:t>
      </w:r>
      <w:r w:rsidR="009A4AB2" w:rsidRPr="000A29E9">
        <w:rPr>
          <w:rFonts w:ascii="Calibri" w:hAnsi="Calibri"/>
          <w:b/>
          <w:bCs/>
          <w:szCs w:val="24"/>
          <w:lang w:val="fr-FR"/>
        </w:rPr>
        <w:t xml:space="preserve"> </w:t>
      </w:r>
      <w:hyperlink r:id="rId12" w:history="1">
        <w:r w:rsidR="000A29E9" w:rsidRPr="008E4F8C">
          <w:rPr>
            <w:rStyle w:val="Hyperlink"/>
            <w:rFonts w:ascii="Calibri" w:hAnsi="Calibri"/>
            <w:b/>
            <w:bCs/>
            <w:szCs w:val="24"/>
            <w:lang w:val="fr-FR"/>
          </w:rPr>
          <w:t>mariee.wymer@aol.com</w:t>
        </w:r>
      </w:hyperlink>
    </w:p>
    <w:p w14:paraId="797276A2" w14:textId="77777777" w:rsidR="009A4AB2" w:rsidRPr="000A29E9" w:rsidRDefault="009A4AB2" w:rsidP="009A4AB2">
      <w:pPr>
        <w:spacing w:before="0" w:after="0"/>
        <w:rPr>
          <w:rFonts w:cs="Arial"/>
          <w:b/>
          <w:bCs/>
          <w:szCs w:val="24"/>
          <w:lang w:val="fr-FR"/>
        </w:rPr>
      </w:pPr>
    </w:p>
    <w:p w14:paraId="373E1146" w14:textId="77777777" w:rsidR="009A4AB2" w:rsidRPr="00140EE4" w:rsidRDefault="009A4AB2" w:rsidP="009A4AB2">
      <w:pPr>
        <w:spacing w:before="0" w:after="0"/>
        <w:rPr>
          <w:rFonts w:ascii="Calibri" w:hAnsi="Calibri"/>
          <w:b/>
          <w:bCs/>
          <w:sz w:val="22"/>
        </w:rPr>
      </w:pPr>
      <w:r w:rsidRPr="00140EE4">
        <w:rPr>
          <w:rFonts w:cs="Arial"/>
          <w:b/>
          <w:bCs/>
          <w:szCs w:val="24"/>
        </w:rPr>
        <w:t>Leon Residents Association</w:t>
      </w:r>
      <w:r>
        <w:rPr>
          <w:rFonts w:cs="Arial"/>
          <w:b/>
          <w:bCs/>
          <w:szCs w:val="24"/>
        </w:rPr>
        <w:t xml:space="preserve"> - </w:t>
      </w:r>
      <w:r w:rsidRPr="00140EE4">
        <w:rPr>
          <w:rFonts w:cs="Arial"/>
          <w:b/>
          <w:bCs/>
          <w:szCs w:val="24"/>
        </w:rPr>
        <w:t>covers</w:t>
      </w:r>
      <w:r>
        <w:rPr>
          <w:rFonts w:ascii="Calibri" w:hAnsi="Calibri"/>
          <w:b/>
          <w:bCs/>
          <w:szCs w:val="24"/>
        </w:rPr>
        <w:t>:</w:t>
      </w:r>
      <w:r>
        <w:rPr>
          <w:rFonts w:ascii="Calibri" w:hAnsi="Calibri"/>
          <w:b/>
          <w:bCs/>
          <w:szCs w:val="24"/>
        </w:rPr>
        <w:tab/>
      </w:r>
      <w:r>
        <w:rPr>
          <w:rFonts w:ascii="Calibri" w:hAnsi="Calibri"/>
          <w:b/>
          <w:bCs/>
          <w:szCs w:val="24"/>
        </w:rPr>
        <w:tab/>
      </w:r>
      <w:r>
        <w:rPr>
          <w:rFonts w:ascii="Calibri" w:hAnsi="Calibri"/>
          <w:b/>
          <w:bCs/>
          <w:szCs w:val="24"/>
        </w:rPr>
        <w:tab/>
      </w:r>
      <w:hyperlink r:id="rId13" w:history="1">
        <w:r w:rsidRPr="0040456B">
          <w:rPr>
            <w:rStyle w:val="Hyperlink"/>
            <w:rFonts w:ascii="Calibri" w:hAnsi="Calibri"/>
            <w:bCs/>
            <w:sz w:val="22"/>
          </w:rPr>
          <w:t>l</w:t>
        </w:r>
      </w:hyperlink>
    </w:p>
    <w:tbl>
      <w:tblPr>
        <w:tblW w:w="9673" w:type="dxa"/>
        <w:tblInd w:w="108" w:type="dxa"/>
        <w:tblLook w:val="04A0" w:firstRow="1" w:lastRow="0" w:firstColumn="1" w:lastColumn="0" w:noHBand="0" w:noVBand="1"/>
      </w:tblPr>
      <w:tblGrid>
        <w:gridCol w:w="2694"/>
        <w:gridCol w:w="3063"/>
        <w:gridCol w:w="3916"/>
      </w:tblGrid>
      <w:tr w:rsidR="009A4AB2" w:rsidRPr="00C224A7" w14:paraId="612767EA" w14:textId="77777777" w:rsidTr="001C158E">
        <w:trPr>
          <w:trHeight w:val="2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297DF9" w14:textId="77777777" w:rsidR="009A4AB2" w:rsidRPr="00C224A7" w:rsidRDefault="009A4AB2" w:rsidP="00140EE4">
            <w:pPr>
              <w:spacing w:before="0" w:after="0"/>
              <w:rPr>
                <w:rFonts w:ascii="Calibri" w:eastAsia="Times New Roman" w:hAnsi="Calibri"/>
                <w:sz w:val="22"/>
                <w:lang w:eastAsia="en-GB"/>
              </w:rPr>
            </w:pPr>
            <w:r w:rsidRPr="00C224A7">
              <w:rPr>
                <w:rFonts w:ascii="Calibri" w:eastAsia="Times New Roman" w:hAnsi="Calibri"/>
                <w:sz w:val="22"/>
                <w:lang w:eastAsia="en-GB"/>
              </w:rPr>
              <w:t xml:space="preserve">Albert Street </w:t>
            </w:r>
          </w:p>
        </w:tc>
        <w:tc>
          <w:tcPr>
            <w:tcW w:w="3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D2A79A" w14:textId="77777777" w:rsidR="009A4AB2" w:rsidRPr="00C224A7" w:rsidRDefault="009A4AB2" w:rsidP="00140EE4">
            <w:pPr>
              <w:spacing w:before="0" w:after="0"/>
              <w:ind w:left="1116" w:hanging="235"/>
              <w:rPr>
                <w:rFonts w:ascii="Calibri" w:eastAsia="Times New Roman" w:hAnsi="Calibri"/>
                <w:sz w:val="22"/>
                <w:lang w:eastAsia="en-GB"/>
              </w:rPr>
            </w:pPr>
            <w:r w:rsidRPr="00C224A7">
              <w:rPr>
                <w:rFonts w:ascii="Calibri" w:eastAsia="Times New Roman" w:hAnsi="Calibri"/>
                <w:sz w:val="22"/>
                <w:lang w:eastAsia="en-GB"/>
              </w:rPr>
              <w:t xml:space="preserve">Earls Close </w:t>
            </w:r>
          </w:p>
        </w:tc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4993C" w14:textId="1B4C6202" w:rsidR="009A4AB2" w:rsidRPr="00C224A7" w:rsidRDefault="001C158E" w:rsidP="00140EE4">
            <w:pPr>
              <w:spacing w:before="0" w:after="0"/>
              <w:ind w:left="798" w:right="-681"/>
              <w:rPr>
                <w:rFonts w:ascii="Calibri" w:eastAsia="Times New Roman" w:hAnsi="Calibri"/>
                <w:sz w:val="22"/>
                <w:lang w:eastAsia="en-GB"/>
              </w:rPr>
            </w:pPr>
            <w:r>
              <w:rPr>
                <w:rFonts w:ascii="Calibri" w:eastAsia="Times New Roman" w:hAnsi="Calibri"/>
                <w:sz w:val="22"/>
                <w:lang w:eastAsia="en-GB"/>
              </w:rPr>
              <w:t>Queensway – Victoria Rd junction</w:t>
            </w:r>
          </w:p>
        </w:tc>
      </w:tr>
      <w:tr w:rsidR="009A4AB2" w:rsidRPr="00C224A7" w14:paraId="5A849486" w14:textId="77777777" w:rsidTr="001C158E">
        <w:trPr>
          <w:trHeight w:val="2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CA6309" w14:textId="77777777" w:rsidR="009A4AB2" w:rsidRPr="00C224A7" w:rsidRDefault="009A4AB2" w:rsidP="00140EE4">
            <w:pPr>
              <w:spacing w:before="0" w:after="0"/>
              <w:rPr>
                <w:rFonts w:ascii="Calibri" w:eastAsia="Times New Roman" w:hAnsi="Calibri"/>
                <w:sz w:val="22"/>
                <w:lang w:eastAsia="en-GB"/>
              </w:rPr>
            </w:pPr>
            <w:r w:rsidRPr="00C224A7">
              <w:rPr>
                <w:rFonts w:ascii="Calibri" w:eastAsia="Times New Roman" w:hAnsi="Calibri"/>
                <w:sz w:val="22"/>
                <w:lang w:eastAsia="en-GB"/>
              </w:rPr>
              <w:t xml:space="preserve">Ashfield Grove </w:t>
            </w:r>
          </w:p>
        </w:tc>
        <w:tc>
          <w:tcPr>
            <w:tcW w:w="3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4620BE" w14:textId="77777777" w:rsidR="009A4AB2" w:rsidRPr="00C224A7" w:rsidRDefault="009A4AB2" w:rsidP="00140EE4">
            <w:pPr>
              <w:spacing w:before="0" w:after="0"/>
              <w:ind w:left="1116" w:hanging="235"/>
              <w:rPr>
                <w:rFonts w:ascii="Calibri" w:eastAsia="Times New Roman" w:hAnsi="Calibri"/>
                <w:sz w:val="22"/>
                <w:lang w:eastAsia="en-GB"/>
              </w:rPr>
            </w:pPr>
            <w:r w:rsidRPr="00C224A7">
              <w:rPr>
                <w:rFonts w:ascii="Calibri" w:eastAsia="Times New Roman" w:hAnsi="Calibri"/>
                <w:sz w:val="22"/>
                <w:lang w:eastAsia="en-GB"/>
              </w:rPr>
              <w:t>Eaton Avenue</w:t>
            </w:r>
          </w:p>
        </w:tc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62F602" w14:textId="6D2A16A1" w:rsidR="009A4AB2" w:rsidRPr="00C224A7" w:rsidRDefault="009A4AB2" w:rsidP="00140EE4">
            <w:pPr>
              <w:spacing w:before="0" w:after="0"/>
              <w:ind w:left="798" w:right="-681"/>
              <w:rPr>
                <w:rFonts w:ascii="Calibri" w:eastAsia="Times New Roman" w:hAnsi="Calibri"/>
                <w:color w:val="000000"/>
                <w:sz w:val="22"/>
                <w:lang w:eastAsia="en-GB"/>
              </w:rPr>
            </w:pPr>
            <w:r w:rsidRPr="00C224A7">
              <w:rPr>
                <w:rFonts w:ascii="Calibri" w:eastAsia="Times New Roman" w:hAnsi="Calibri"/>
                <w:color w:val="000000"/>
                <w:sz w:val="22"/>
                <w:lang w:eastAsia="en-GB"/>
              </w:rPr>
              <w:t xml:space="preserve">Queensway </w:t>
            </w:r>
            <w:r w:rsidR="001C158E">
              <w:rPr>
                <w:rFonts w:ascii="Calibri" w:eastAsia="Times New Roman" w:hAnsi="Calibri"/>
                <w:color w:val="000000"/>
                <w:sz w:val="22"/>
                <w:lang w:eastAsia="en-GB"/>
              </w:rPr>
              <w:t>House</w:t>
            </w:r>
            <w:r w:rsidRPr="00C224A7">
              <w:rPr>
                <w:rFonts w:ascii="Calibri" w:eastAsia="Times New Roman" w:hAnsi="Calibri"/>
                <w:color w:val="000000"/>
                <w:sz w:val="22"/>
                <w:lang w:eastAsia="en-GB"/>
              </w:rPr>
              <w:t xml:space="preserve">. </w:t>
            </w:r>
          </w:p>
        </w:tc>
      </w:tr>
      <w:tr w:rsidR="009A4AB2" w:rsidRPr="00C224A7" w14:paraId="4E4E11AC" w14:textId="77777777" w:rsidTr="001C158E">
        <w:trPr>
          <w:trHeight w:val="2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42C4CE" w14:textId="77777777" w:rsidR="009A4AB2" w:rsidRPr="00C224A7" w:rsidRDefault="009A4AB2" w:rsidP="00140EE4">
            <w:pPr>
              <w:spacing w:before="0" w:after="0"/>
              <w:rPr>
                <w:rFonts w:ascii="Calibri" w:eastAsia="Times New Roman" w:hAnsi="Calibri"/>
                <w:sz w:val="22"/>
                <w:lang w:eastAsia="en-GB"/>
              </w:rPr>
            </w:pPr>
            <w:r w:rsidRPr="00C224A7">
              <w:rPr>
                <w:rFonts w:ascii="Calibri" w:eastAsia="Times New Roman" w:hAnsi="Calibri"/>
                <w:sz w:val="22"/>
                <w:lang w:eastAsia="en-GB"/>
              </w:rPr>
              <w:t>Bagshot Court</w:t>
            </w:r>
          </w:p>
        </w:tc>
        <w:tc>
          <w:tcPr>
            <w:tcW w:w="3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84CA6F" w14:textId="77777777" w:rsidR="009A4AB2" w:rsidRPr="00C224A7" w:rsidRDefault="009A4AB2" w:rsidP="00140EE4">
            <w:pPr>
              <w:spacing w:before="0" w:after="0"/>
              <w:ind w:left="1116" w:hanging="235"/>
              <w:rPr>
                <w:rFonts w:ascii="Calibri" w:eastAsia="Times New Roman" w:hAnsi="Calibri"/>
                <w:color w:val="000000"/>
                <w:sz w:val="22"/>
                <w:lang w:eastAsia="en-GB"/>
              </w:rPr>
            </w:pPr>
            <w:r w:rsidRPr="00C224A7">
              <w:rPr>
                <w:rFonts w:ascii="Calibri" w:eastAsia="Times New Roman" w:hAnsi="Calibri"/>
                <w:color w:val="000000"/>
                <w:sz w:val="22"/>
                <w:lang w:eastAsia="en-GB"/>
              </w:rPr>
              <w:t xml:space="preserve">Findlay Way  </w:t>
            </w:r>
          </w:p>
        </w:tc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6D59E" w14:textId="7D228C91" w:rsidR="009A4AB2" w:rsidRPr="00C224A7" w:rsidRDefault="001C158E" w:rsidP="00140EE4">
            <w:pPr>
              <w:spacing w:before="0" w:after="0"/>
              <w:ind w:left="798" w:right="-681"/>
              <w:rPr>
                <w:rFonts w:ascii="Calibri" w:eastAsia="Times New Roman" w:hAnsi="Calibri"/>
                <w:sz w:val="22"/>
                <w:lang w:eastAsia="en-GB"/>
              </w:rPr>
            </w:pPr>
            <w:r>
              <w:rPr>
                <w:rFonts w:ascii="Calibri" w:eastAsia="Times New Roman" w:hAnsi="Calibri"/>
                <w:sz w:val="22"/>
                <w:lang w:eastAsia="en-GB"/>
              </w:rPr>
              <w:t>Regent Street</w:t>
            </w:r>
            <w:r w:rsidR="009A4AB2" w:rsidRPr="00C224A7">
              <w:rPr>
                <w:rFonts w:ascii="Calibri" w:eastAsia="Times New Roman" w:hAnsi="Calibri"/>
                <w:sz w:val="22"/>
                <w:lang w:eastAsia="en-GB"/>
              </w:rPr>
              <w:t xml:space="preserve"> </w:t>
            </w:r>
          </w:p>
        </w:tc>
      </w:tr>
      <w:tr w:rsidR="009A4AB2" w:rsidRPr="00C224A7" w14:paraId="15F0AE8F" w14:textId="77777777" w:rsidTr="001C158E">
        <w:trPr>
          <w:trHeight w:val="2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8D651" w14:textId="77777777" w:rsidR="009A4AB2" w:rsidRPr="00C224A7" w:rsidRDefault="009A4AB2" w:rsidP="00140EE4">
            <w:pPr>
              <w:spacing w:before="0" w:after="0"/>
              <w:rPr>
                <w:rFonts w:ascii="Calibri" w:eastAsia="Times New Roman" w:hAnsi="Calibri"/>
                <w:color w:val="000000"/>
                <w:sz w:val="22"/>
                <w:lang w:eastAsia="en-GB"/>
              </w:rPr>
            </w:pPr>
            <w:r w:rsidRPr="00C224A7">
              <w:rPr>
                <w:rFonts w:ascii="Calibri" w:eastAsia="Times New Roman" w:hAnsi="Calibri"/>
                <w:color w:val="000000"/>
                <w:sz w:val="22"/>
                <w:lang w:eastAsia="en-GB"/>
              </w:rPr>
              <w:t xml:space="preserve">Barons Close </w:t>
            </w:r>
          </w:p>
        </w:tc>
        <w:tc>
          <w:tcPr>
            <w:tcW w:w="3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12AB4F" w14:textId="73F34055" w:rsidR="009A4AB2" w:rsidRPr="00C224A7" w:rsidRDefault="00BA22F0" w:rsidP="00140EE4">
            <w:pPr>
              <w:spacing w:before="0" w:after="0"/>
              <w:ind w:left="1116" w:hanging="235"/>
              <w:rPr>
                <w:rFonts w:ascii="Calibri" w:eastAsia="Times New Roman" w:hAnsi="Calibri"/>
                <w:color w:val="000000"/>
                <w:sz w:val="22"/>
                <w:lang w:eastAsia="en-GB"/>
              </w:rPr>
            </w:pPr>
            <w:r>
              <w:rPr>
                <w:rFonts w:ascii="Calibri" w:eastAsia="Times New Roman" w:hAnsi="Calibri"/>
                <w:color w:val="000000"/>
                <w:sz w:val="22"/>
                <w:lang w:eastAsia="en-GB"/>
              </w:rPr>
              <w:t>Knowles Green</w:t>
            </w:r>
          </w:p>
        </w:tc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42ACEC" w14:textId="3BC6C958" w:rsidR="009A4AB2" w:rsidRPr="00C224A7" w:rsidRDefault="001C158E" w:rsidP="00140EE4">
            <w:pPr>
              <w:spacing w:before="0" w:after="0"/>
              <w:ind w:left="798" w:right="-681"/>
              <w:rPr>
                <w:rFonts w:ascii="Calibri" w:eastAsia="Times New Roman" w:hAnsi="Calibri"/>
                <w:color w:val="000000"/>
                <w:sz w:val="22"/>
                <w:lang w:eastAsia="en-GB"/>
              </w:rPr>
            </w:pPr>
            <w:r>
              <w:rPr>
                <w:rFonts w:ascii="Calibri" w:eastAsia="Times New Roman" w:hAnsi="Calibri"/>
                <w:color w:val="000000"/>
                <w:sz w:val="22"/>
                <w:lang w:eastAsia="en-GB"/>
              </w:rPr>
              <w:t>Sandringham Place</w:t>
            </w:r>
            <w:r w:rsidR="009A4AB2" w:rsidRPr="00C224A7">
              <w:rPr>
                <w:rFonts w:ascii="Calibri" w:eastAsia="Times New Roman" w:hAnsi="Calibri"/>
                <w:color w:val="000000"/>
                <w:sz w:val="22"/>
                <w:lang w:eastAsia="en-GB"/>
              </w:rPr>
              <w:t xml:space="preserve">  </w:t>
            </w:r>
          </w:p>
        </w:tc>
      </w:tr>
      <w:tr w:rsidR="009A4AB2" w:rsidRPr="00C224A7" w14:paraId="1E62DF3D" w14:textId="77777777" w:rsidTr="001C158E">
        <w:trPr>
          <w:trHeight w:val="2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655FBE" w14:textId="77777777" w:rsidR="009A4AB2" w:rsidRPr="00C224A7" w:rsidRDefault="009A4AB2" w:rsidP="00140EE4">
            <w:pPr>
              <w:spacing w:before="0" w:after="0"/>
              <w:rPr>
                <w:rFonts w:ascii="Calibri" w:eastAsia="Times New Roman" w:hAnsi="Calibri"/>
                <w:color w:val="000000"/>
                <w:sz w:val="22"/>
                <w:lang w:eastAsia="en-GB"/>
              </w:rPr>
            </w:pPr>
            <w:r w:rsidRPr="00C224A7">
              <w:rPr>
                <w:rFonts w:ascii="Calibri" w:eastAsia="Times New Roman" w:hAnsi="Calibri"/>
                <w:color w:val="000000"/>
                <w:sz w:val="22"/>
                <w:lang w:eastAsia="en-GB"/>
              </w:rPr>
              <w:t xml:space="preserve">Bedford Street </w:t>
            </w:r>
          </w:p>
        </w:tc>
        <w:tc>
          <w:tcPr>
            <w:tcW w:w="3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16D3EA" w14:textId="6E917F2D" w:rsidR="009A4AB2" w:rsidRPr="00C224A7" w:rsidRDefault="00BA22F0" w:rsidP="00140EE4">
            <w:pPr>
              <w:spacing w:before="0" w:after="0"/>
              <w:ind w:left="1116" w:hanging="235"/>
              <w:rPr>
                <w:rFonts w:ascii="Calibri" w:eastAsia="Times New Roman" w:hAnsi="Calibri"/>
                <w:sz w:val="22"/>
                <w:lang w:eastAsia="en-GB"/>
              </w:rPr>
            </w:pPr>
            <w:r>
              <w:rPr>
                <w:rFonts w:ascii="Calibri" w:eastAsia="Times New Roman" w:hAnsi="Calibri"/>
                <w:sz w:val="22"/>
                <w:lang w:eastAsia="en-GB"/>
              </w:rPr>
              <w:t>Lennox House</w:t>
            </w:r>
            <w:r w:rsidR="009A4AB2" w:rsidRPr="00C224A7">
              <w:rPr>
                <w:rFonts w:ascii="Calibri" w:eastAsia="Times New Roman" w:hAnsi="Calibri"/>
                <w:sz w:val="22"/>
                <w:lang w:eastAsia="en-GB"/>
              </w:rPr>
              <w:t xml:space="preserve"> </w:t>
            </w:r>
          </w:p>
        </w:tc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C9452" w14:textId="12F01324" w:rsidR="009A4AB2" w:rsidRPr="00C224A7" w:rsidRDefault="009A4AB2" w:rsidP="00140EE4">
            <w:pPr>
              <w:spacing w:before="0" w:after="0"/>
              <w:ind w:left="798" w:right="-681"/>
              <w:rPr>
                <w:rFonts w:ascii="Calibri" w:eastAsia="Times New Roman" w:hAnsi="Calibri"/>
                <w:color w:val="000000"/>
                <w:sz w:val="22"/>
                <w:lang w:eastAsia="en-GB"/>
              </w:rPr>
            </w:pPr>
            <w:r w:rsidRPr="00C224A7">
              <w:rPr>
                <w:rFonts w:ascii="Calibri" w:eastAsia="Times New Roman" w:hAnsi="Calibri"/>
                <w:color w:val="000000"/>
                <w:sz w:val="22"/>
                <w:lang w:eastAsia="en-GB"/>
              </w:rPr>
              <w:t>S</w:t>
            </w:r>
            <w:r w:rsidR="001C158E">
              <w:rPr>
                <w:rFonts w:ascii="Calibri" w:eastAsia="Times New Roman" w:hAnsi="Calibri"/>
                <w:color w:val="000000"/>
                <w:sz w:val="22"/>
                <w:lang w:eastAsia="en-GB"/>
              </w:rPr>
              <w:t>t Martin’s Street</w:t>
            </w:r>
            <w:r w:rsidRPr="00C224A7">
              <w:rPr>
                <w:rFonts w:ascii="Calibri" w:eastAsia="Times New Roman" w:hAnsi="Calibri"/>
                <w:color w:val="000000"/>
                <w:sz w:val="22"/>
                <w:lang w:eastAsia="en-GB"/>
              </w:rPr>
              <w:t xml:space="preserve"> </w:t>
            </w:r>
          </w:p>
        </w:tc>
      </w:tr>
      <w:tr w:rsidR="009A4AB2" w:rsidRPr="00C224A7" w14:paraId="3086F6D0" w14:textId="77777777" w:rsidTr="001C158E">
        <w:trPr>
          <w:trHeight w:val="2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1AEBA5" w14:textId="77777777" w:rsidR="009A4AB2" w:rsidRPr="00C224A7" w:rsidRDefault="009A4AB2" w:rsidP="00140EE4">
            <w:pPr>
              <w:spacing w:before="0" w:after="0"/>
              <w:rPr>
                <w:rFonts w:ascii="Calibri" w:eastAsia="Times New Roman" w:hAnsi="Calibri"/>
                <w:color w:val="000000"/>
                <w:sz w:val="22"/>
                <w:lang w:eastAsia="en-GB"/>
              </w:rPr>
            </w:pPr>
            <w:r w:rsidRPr="00C224A7">
              <w:rPr>
                <w:rFonts w:ascii="Calibri" w:eastAsia="Times New Roman" w:hAnsi="Calibri"/>
                <w:color w:val="000000"/>
                <w:sz w:val="22"/>
                <w:lang w:eastAsia="en-GB"/>
              </w:rPr>
              <w:t xml:space="preserve">Birchfield Grove </w:t>
            </w:r>
          </w:p>
        </w:tc>
        <w:tc>
          <w:tcPr>
            <w:tcW w:w="3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CEF387" w14:textId="5F2FFA07" w:rsidR="009A4AB2" w:rsidRPr="00C224A7" w:rsidRDefault="009A4AB2" w:rsidP="00140EE4">
            <w:pPr>
              <w:spacing w:before="0" w:after="0"/>
              <w:ind w:left="1116" w:hanging="235"/>
              <w:rPr>
                <w:rFonts w:ascii="Calibri" w:eastAsia="Times New Roman" w:hAnsi="Calibri"/>
                <w:color w:val="000000"/>
                <w:sz w:val="22"/>
                <w:lang w:eastAsia="en-GB"/>
              </w:rPr>
            </w:pPr>
            <w:r w:rsidRPr="00C224A7">
              <w:rPr>
                <w:rFonts w:ascii="Calibri" w:eastAsia="Times New Roman" w:hAnsi="Calibri"/>
                <w:color w:val="000000"/>
                <w:sz w:val="22"/>
                <w:lang w:eastAsia="en-GB"/>
              </w:rPr>
              <w:t>Lennox</w:t>
            </w:r>
            <w:r w:rsidR="00BA22F0">
              <w:rPr>
                <w:rFonts w:ascii="Calibri" w:eastAsia="Times New Roman" w:hAnsi="Calibri"/>
                <w:color w:val="000000"/>
                <w:sz w:val="22"/>
                <w:lang w:eastAsia="en-GB"/>
              </w:rPr>
              <w:t xml:space="preserve"> Road</w:t>
            </w:r>
          </w:p>
        </w:tc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617309" w14:textId="4EFE10FA" w:rsidR="009A4AB2" w:rsidRPr="00C224A7" w:rsidRDefault="001C158E" w:rsidP="00140EE4">
            <w:pPr>
              <w:spacing w:before="0" w:after="0"/>
              <w:ind w:left="798" w:right="-681"/>
              <w:rPr>
                <w:rFonts w:ascii="Calibri" w:eastAsia="Times New Roman" w:hAnsi="Calibri"/>
                <w:color w:val="000000"/>
                <w:sz w:val="22"/>
                <w:lang w:eastAsia="en-GB"/>
              </w:rPr>
            </w:pPr>
            <w:r>
              <w:rPr>
                <w:rFonts w:ascii="Calibri" w:eastAsia="Times New Roman" w:hAnsi="Calibri"/>
                <w:color w:val="000000"/>
                <w:sz w:val="22"/>
                <w:lang w:eastAsia="en-GB"/>
              </w:rPr>
              <w:t>Sunset Close</w:t>
            </w:r>
            <w:r w:rsidR="009A4AB2" w:rsidRPr="00C224A7">
              <w:rPr>
                <w:rFonts w:ascii="Calibri" w:eastAsia="Times New Roman" w:hAnsi="Calibri"/>
                <w:color w:val="000000"/>
                <w:sz w:val="22"/>
                <w:lang w:eastAsia="en-GB"/>
              </w:rPr>
              <w:t xml:space="preserve"> </w:t>
            </w:r>
          </w:p>
        </w:tc>
      </w:tr>
      <w:tr w:rsidR="009A4AB2" w:rsidRPr="00C224A7" w14:paraId="5B02BF52" w14:textId="77777777" w:rsidTr="001C158E">
        <w:trPr>
          <w:trHeight w:val="2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B75B89" w14:textId="77777777" w:rsidR="009A4AB2" w:rsidRPr="00C224A7" w:rsidRDefault="009A4AB2" w:rsidP="00140EE4">
            <w:pPr>
              <w:spacing w:before="0" w:after="0"/>
              <w:rPr>
                <w:rFonts w:ascii="Calibri" w:eastAsia="Times New Roman" w:hAnsi="Calibri"/>
                <w:sz w:val="22"/>
                <w:lang w:eastAsia="en-GB"/>
              </w:rPr>
            </w:pPr>
            <w:r w:rsidRPr="00C224A7">
              <w:rPr>
                <w:rFonts w:ascii="Calibri" w:eastAsia="Times New Roman" w:hAnsi="Calibri"/>
                <w:sz w:val="22"/>
                <w:lang w:eastAsia="en-GB"/>
              </w:rPr>
              <w:t xml:space="preserve">Brooklands Road </w:t>
            </w:r>
          </w:p>
        </w:tc>
        <w:tc>
          <w:tcPr>
            <w:tcW w:w="3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3F65AB" w14:textId="2480212E" w:rsidR="009A4AB2" w:rsidRPr="00C224A7" w:rsidRDefault="00BA22F0" w:rsidP="00140EE4">
            <w:pPr>
              <w:spacing w:before="0" w:after="0"/>
              <w:ind w:left="1116" w:hanging="235"/>
              <w:rPr>
                <w:rFonts w:ascii="Calibri" w:eastAsia="Times New Roman" w:hAnsi="Calibri"/>
                <w:color w:val="000000"/>
                <w:sz w:val="22"/>
                <w:lang w:eastAsia="en-GB"/>
              </w:rPr>
            </w:pPr>
            <w:r>
              <w:rPr>
                <w:rFonts w:ascii="Calibri" w:eastAsia="Times New Roman" w:hAnsi="Calibri"/>
                <w:color w:val="000000"/>
                <w:sz w:val="22"/>
                <w:lang w:eastAsia="en-GB"/>
              </w:rPr>
              <w:t>Leon Avenue</w:t>
            </w:r>
            <w:r w:rsidR="009A4AB2" w:rsidRPr="00C224A7">
              <w:rPr>
                <w:rFonts w:ascii="Calibri" w:eastAsia="Times New Roman" w:hAnsi="Calibri"/>
                <w:color w:val="000000"/>
                <w:sz w:val="22"/>
                <w:lang w:eastAsia="en-GB"/>
              </w:rPr>
              <w:t xml:space="preserve"> </w:t>
            </w:r>
          </w:p>
        </w:tc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2C353A" w14:textId="5C58AE95" w:rsidR="009A4AB2" w:rsidRPr="00C224A7" w:rsidRDefault="001C158E" w:rsidP="00140EE4">
            <w:pPr>
              <w:spacing w:before="0" w:after="0"/>
              <w:ind w:left="798" w:right="-681"/>
              <w:rPr>
                <w:rFonts w:ascii="Calibri" w:eastAsia="Times New Roman" w:hAnsi="Calibri"/>
                <w:sz w:val="22"/>
                <w:lang w:eastAsia="en-GB"/>
              </w:rPr>
            </w:pPr>
            <w:r w:rsidRPr="00C224A7">
              <w:rPr>
                <w:rFonts w:ascii="Calibri" w:eastAsia="Times New Roman" w:hAnsi="Calibri"/>
                <w:color w:val="000000"/>
                <w:sz w:val="22"/>
                <w:lang w:eastAsia="en-GB"/>
              </w:rPr>
              <w:t>Water Eaton Road (odd nos</w:t>
            </w:r>
            <w:r>
              <w:rPr>
                <w:rFonts w:ascii="Calibri" w:eastAsia="Times New Roman" w:hAnsi="Calibri"/>
                <w:color w:val="000000"/>
                <w:sz w:val="22"/>
                <w:lang w:eastAsia="en-GB"/>
              </w:rPr>
              <w:t>.)</w:t>
            </w:r>
          </w:p>
        </w:tc>
      </w:tr>
      <w:tr w:rsidR="009A4AB2" w:rsidRPr="00C224A7" w14:paraId="7DBA30ED" w14:textId="77777777" w:rsidTr="001C158E">
        <w:trPr>
          <w:trHeight w:val="2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72910C" w14:textId="77777777" w:rsidR="009A4AB2" w:rsidRPr="00C224A7" w:rsidRDefault="009A4AB2" w:rsidP="00140EE4">
            <w:pPr>
              <w:spacing w:before="0" w:after="0"/>
              <w:rPr>
                <w:rFonts w:ascii="Calibri" w:eastAsia="Times New Roman" w:hAnsi="Calibri"/>
                <w:sz w:val="22"/>
                <w:lang w:eastAsia="en-GB"/>
              </w:rPr>
            </w:pPr>
            <w:r w:rsidRPr="00C224A7">
              <w:rPr>
                <w:rFonts w:ascii="Calibri" w:eastAsia="Times New Roman" w:hAnsi="Calibri"/>
                <w:sz w:val="22"/>
                <w:lang w:eastAsia="en-GB"/>
              </w:rPr>
              <w:t>Cambridge Street</w:t>
            </w:r>
          </w:p>
        </w:tc>
        <w:tc>
          <w:tcPr>
            <w:tcW w:w="3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332E2F" w14:textId="01240DBF" w:rsidR="009A4AB2" w:rsidRPr="00C224A7" w:rsidRDefault="00BA22F0" w:rsidP="00140EE4">
            <w:pPr>
              <w:spacing w:before="0" w:after="0"/>
              <w:ind w:left="1116" w:hanging="235"/>
              <w:rPr>
                <w:rFonts w:ascii="Calibri" w:eastAsia="Times New Roman" w:hAnsi="Calibri"/>
                <w:sz w:val="22"/>
                <w:lang w:eastAsia="en-GB"/>
              </w:rPr>
            </w:pPr>
            <w:r>
              <w:rPr>
                <w:rFonts w:ascii="Calibri" w:eastAsia="Times New Roman" w:hAnsi="Calibri"/>
                <w:sz w:val="22"/>
                <w:lang w:eastAsia="en-GB"/>
              </w:rPr>
              <w:t>Oliver Road</w:t>
            </w:r>
            <w:r w:rsidR="009A4AB2" w:rsidRPr="00C224A7">
              <w:rPr>
                <w:rFonts w:ascii="Calibri" w:eastAsia="Times New Roman" w:hAnsi="Calibri"/>
                <w:sz w:val="22"/>
                <w:lang w:eastAsia="en-GB"/>
              </w:rPr>
              <w:t xml:space="preserve"> </w:t>
            </w:r>
          </w:p>
        </w:tc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7F9D17" w14:textId="7C84BFE7" w:rsidR="009A4AB2" w:rsidRPr="00C224A7" w:rsidRDefault="001C158E" w:rsidP="00140EE4">
            <w:pPr>
              <w:spacing w:before="0" w:after="0"/>
              <w:ind w:left="798" w:right="-681"/>
              <w:rPr>
                <w:rFonts w:ascii="Calibri" w:eastAsia="Times New Roman" w:hAnsi="Calibri"/>
                <w:color w:val="000000"/>
                <w:sz w:val="22"/>
                <w:lang w:eastAsia="en-GB"/>
              </w:rPr>
            </w:pPr>
            <w:r w:rsidRPr="00C224A7">
              <w:rPr>
                <w:rFonts w:ascii="Calibri" w:eastAsia="Times New Roman" w:hAnsi="Calibri"/>
                <w:color w:val="000000"/>
                <w:sz w:val="22"/>
                <w:lang w:eastAsia="en-GB"/>
              </w:rPr>
              <w:t>Westfield Road</w:t>
            </w:r>
          </w:p>
        </w:tc>
      </w:tr>
      <w:tr w:rsidR="009A4AB2" w:rsidRPr="00C224A7" w14:paraId="01737F95" w14:textId="77777777" w:rsidTr="001C158E">
        <w:trPr>
          <w:trHeight w:val="2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3EF6D" w14:textId="62288D39" w:rsidR="009A4AB2" w:rsidRPr="009C413E" w:rsidRDefault="009C413E" w:rsidP="00140EE4">
            <w:pPr>
              <w:spacing w:before="0" w:after="0"/>
              <w:rPr>
                <w:rFonts w:asciiTheme="minorHAnsi" w:eastAsia="Times New Roman" w:hAnsiTheme="minorHAnsi" w:cstheme="minorHAnsi"/>
                <w:sz w:val="22"/>
                <w:lang w:eastAsia="en-GB"/>
              </w:rPr>
            </w:pPr>
            <w:r w:rsidRPr="009C413E">
              <w:rPr>
                <w:rFonts w:asciiTheme="minorHAnsi" w:eastAsia="Times New Roman" w:hAnsiTheme="minorHAnsi" w:cstheme="minorHAnsi"/>
                <w:sz w:val="22"/>
                <w:lang w:eastAsia="en-GB"/>
              </w:rPr>
              <w:t>Clifford Avenu</w:t>
            </w:r>
            <w:r>
              <w:rPr>
                <w:rFonts w:asciiTheme="minorHAnsi" w:eastAsia="Times New Roman" w:hAnsiTheme="minorHAnsi" w:cstheme="minorHAnsi"/>
                <w:sz w:val="22"/>
                <w:lang w:eastAsia="en-GB"/>
              </w:rPr>
              <w:t>e</w:t>
            </w:r>
          </w:p>
        </w:tc>
        <w:tc>
          <w:tcPr>
            <w:tcW w:w="3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352834" w14:textId="562B8696" w:rsidR="009A4AB2" w:rsidRPr="00C224A7" w:rsidRDefault="00BA22F0" w:rsidP="00BA22F0">
            <w:pPr>
              <w:spacing w:before="0" w:after="0"/>
              <w:ind w:left="492" w:firstLine="426"/>
              <w:rPr>
                <w:rFonts w:ascii="Calibri" w:eastAsia="Times New Roman" w:hAnsi="Calibri"/>
                <w:sz w:val="22"/>
                <w:lang w:eastAsia="en-GB"/>
              </w:rPr>
            </w:pPr>
            <w:r>
              <w:rPr>
                <w:rFonts w:ascii="Calibri" w:eastAsia="Times New Roman" w:hAnsi="Calibri"/>
                <w:sz w:val="22"/>
                <w:lang w:eastAsia="en-GB"/>
              </w:rPr>
              <w:t>Osbourne Street</w:t>
            </w:r>
          </w:p>
        </w:tc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541341" w14:textId="501E6262" w:rsidR="009A4AB2" w:rsidRPr="00C224A7" w:rsidRDefault="001C158E" w:rsidP="00140EE4">
            <w:pPr>
              <w:spacing w:before="0" w:after="0"/>
              <w:ind w:left="798" w:right="-681"/>
              <w:rPr>
                <w:rFonts w:ascii="Calibri" w:eastAsia="Times New Roman" w:hAnsi="Calibri"/>
                <w:color w:val="000000"/>
                <w:sz w:val="22"/>
                <w:lang w:eastAsia="en-GB"/>
              </w:rPr>
            </w:pPr>
            <w:r w:rsidRPr="00C224A7">
              <w:rPr>
                <w:rFonts w:ascii="Calibri" w:eastAsia="Times New Roman" w:hAnsi="Calibri"/>
                <w:color w:val="000000"/>
                <w:sz w:val="22"/>
                <w:lang w:eastAsia="en-GB"/>
              </w:rPr>
              <w:t>Windsor Street</w:t>
            </w:r>
          </w:p>
        </w:tc>
      </w:tr>
      <w:tr w:rsidR="009A4AB2" w:rsidRPr="00C224A7" w14:paraId="1523A227" w14:textId="77777777" w:rsidTr="001C158E">
        <w:trPr>
          <w:trHeight w:val="2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F217DF" w14:textId="3CDAD748" w:rsidR="009A4AB2" w:rsidRPr="00C224A7" w:rsidRDefault="00BA22F0" w:rsidP="00140EE4">
            <w:pPr>
              <w:spacing w:before="0" w:after="0"/>
              <w:rPr>
                <w:rFonts w:ascii="Calibri" w:eastAsia="Times New Roman" w:hAnsi="Calibri"/>
                <w:color w:val="000000"/>
                <w:sz w:val="22"/>
                <w:lang w:eastAsia="en-GB"/>
              </w:rPr>
            </w:pPr>
            <w:r>
              <w:rPr>
                <w:rFonts w:ascii="Calibri" w:eastAsia="Times New Roman" w:hAnsi="Calibri"/>
                <w:color w:val="000000"/>
                <w:sz w:val="22"/>
                <w:lang w:eastAsia="en-GB"/>
              </w:rPr>
              <w:t>Duncombe Street</w:t>
            </w:r>
          </w:p>
        </w:tc>
        <w:tc>
          <w:tcPr>
            <w:tcW w:w="3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AAE50" w14:textId="5E69B65F" w:rsidR="009A4AB2" w:rsidRPr="00C224A7" w:rsidRDefault="001C158E" w:rsidP="00140EE4">
            <w:pPr>
              <w:spacing w:before="0" w:after="0"/>
              <w:ind w:left="1116" w:hanging="235"/>
              <w:rPr>
                <w:rFonts w:ascii="Calibri" w:eastAsia="Times New Roman" w:hAnsi="Calibri"/>
                <w:sz w:val="22"/>
                <w:lang w:eastAsia="en-GB"/>
              </w:rPr>
            </w:pPr>
            <w:r>
              <w:rPr>
                <w:rFonts w:ascii="Calibri" w:eastAsia="Times New Roman" w:hAnsi="Calibri"/>
                <w:sz w:val="22"/>
                <w:lang w:eastAsia="en-GB"/>
              </w:rPr>
              <w:t>Oxford Street</w:t>
            </w:r>
          </w:p>
        </w:tc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4E125E" w14:textId="051F229C" w:rsidR="009A4AB2" w:rsidRPr="00C224A7" w:rsidRDefault="009A4AB2" w:rsidP="00140EE4">
            <w:pPr>
              <w:spacing w:before="0" w:after="0"/>
              <w:ind w:left="798" w:right="-681"/>
              <w:rPr>
                <w:rFonts w:ascii="Calibri" w:eastAsia="Times New Roman" w:hAnsi="Calibri"/>
                <w:sz w:val="22"/>
                <w:lang w:eastAsia="en-GB"/>
              </w:rPr>
            </w:pPr>
          </w:p>
        </w:tc>
      </w:tr>
      <w:tr w:rsidR="009A4AB2" w:rsidRPr="00C224A7" w14:paraId="028EEF50" w14:textId="77777777" w:rsidTr="001C158E">
        <w:trPr>
          <w:trHeight w:val="2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106B57" w14:textId="3281A8AB" w:rsidR="009A4AB2" w:rsidRPr="00C224A7" w:rsidRDefault="009A4AB2" w:rsidP="00140EE4">
            <w:pPr>
              <w:spacing w:before="0" w:after="0"/>
              <w:rPr>
                <w:rFonts w:ascii="Calibri" w:eastAsia="Times New Roman" w:hAnsi="Calibri"/>
                <w:color w:val="000000"/>
                <w:sz w:val="22"/>
                <w:lang w:eastAsia="en-GB"/>
              </w:rPr>
            </w:pPr>
          </w:p>
        </w:tc>
        <w:tc>
          <w:tcPr>
            <w:tcW w:w="3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F2B2C8" w14:textId="3F90EC67" w:rsidR="009A4AB2" w:rsidRPr="00C224A7" w:rsidRDefault="009A4AB2" w:rsidP="00140EE4">
            <w:pPr>
              <w:spacing w:before="0" w:after="0"/>
              <w:ind w:left="1116" w:hanging="235"/>
              <w:rPr>
                <w:rFonts w:ascii="Calibri" w:eastAsia="Times New Roman" w:hAnsi="Calibri"/>
                <w:sz w:val="22"/>
                <w:lang w:eastAsia="en-GB"/>
              </w:rPr>
            </w:pPr>
          </w:p>
        </w:tc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C19C1E" w14:textId="6D617DA7" w:rsidR="009A4AB2" w:rsidRPr="00C224A7" w:rsidRDefault="009A4AB2" w:rsidP="00140EE4">
            <w:pPr>
              <w:spacing w:before="0" w:after="0"/>
              <w:ind w:left="798" w:right="-681"/>
              <w:rPr>
                <w:rFonts w:ascii="Calibri" w:eastAsia="Times New Roman" w:hAnsi="Calibri"/>
                <w:color w:val="000000"/>
                <w:sz w:val="22"/>
                <w:lang w:eastAsia="en-GB"/>
              </w:rPr>
            </w:pPr>
          </w:p>
        </w:tc>
      </w:tr>
    </w:tbl>
    <w:p w14:paraId="5A2EF900" w14:textId="03518D88" w:rsidR="0013743A" w:rsidRDefault="009A4AB2" w:rsidP="00F45738">
      <w:pPr>
        <w:spacing w:before="0"/>
      </w:pPr>
      <w:r w:rsidRPr="00140EE4">
        <w:rPr>
          <w:rFonts w:ascii="Calibri" w:hAnsi="Calibri"/>
          <w:b/>
          <w:bCs/>
          <w:szCs w:val="24"/>
        </w:rPr>
        <w:t xml:space="preserve">Contact: </w:t>
      </w:r>
      <w:hyperlink r:id="rId14" w:history="1">
        <w:r w:rsidRPr="00140EE4">
          <w:rPr>
            <w:rStyle w:val="Hyperlink"/>
            <w:rFonts w:ascii="Calibri" w:hAnsi="Calibri"/>
            <w:b/>
            <w:bCs/>
            <w:szCs w:val="24"/>
          </w:rPr>
          <w:t>leonresidentsassociation@gmail.com</w:t>
        </w:r>
      </w:hyperlink>
    </w:p>
    <w:sectPr w:rsidR="0013743A" w:rsidSect="00A34A30">
      <w:footerReference w:type="default" r:id="rId15"/>
      <w:pgSz w:w="11906" w:h="16838"/>
      <w:pgMar w:top="576" w:right="720" w:bottom="720" w:left="1152" w:header="706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9D5D30" w14:textId="77777777" w:rsidR="006E39C0" w:rsidRDefault="006E39C0">
      <w:pPr>
        <w:spacing w:before="0" w:after="0"/>
      </w:pPr>
      <w:r>
        <w:separator/>
      </w:r>
    </w:p>
  </w:endnote>
  <w:endnote w:type="continuationSeparator" w:id="0">
    <w:p w14:paraId="3896D2AB" w14:textId="77777777" w:rsidR="006E39C0" w:rsidRDefault="006E39C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D1F66" w14:textId="29C96E4C" w:rsidR="001D266F" w:rsidRPr="000A29E9" w:rsidRDefault="000A29E9">
    <w:pPr>
      <w:pStyle w:val="Footer"/>
      <w:rPr>
        <w:rFonts w:ascii="Calibri" w:hAnsi="Calibri" w:cs="Calibri"/>
        <w:i/>
        <w:color w:val="92D050"/>
        <w:sz w:val="16"/>
        <w:szCs w:val="16"/>
        <w:lang w:val="en-US"/>
      </w:rPr>
    </w:pPr>
    <w:r>
      <w:rPr>
        <w:rFonts w:ascii="Calibri" w:hAnsi="Calibri" w:cs="Calibri"/>
        <w:i/>
        <w:color w:val="92D050"/>
        <w:sz w:val="16"/>
        <w:szCs w:val="16"/>
        <w:lang w:val="en-US"/>
      </w:rPr>
      <w:t>COBRA J</w:t>
    </w:r>
    <w:r w:rsidR="00454DE0">
      <w:rPr>
        <w:rFonts w:ascii="Calibri" w:hAnsi="Calibri" w:cs="Calibri"/>
        <w:i/>
        <w:color w:val="92D050"/>
        <w:sz w:val="16"/>
        <w:szCs w:val="16"/>
        <w:lang w:val="en-US"/>
      </w:rPr>
      <w:t>uly</w:t>
    </w:r>
    <w:r>
      <w:rPr>
        <w:rFonts w:ascii="Calibri" w:hAnsi="Calibri" w:cs="Calibri"/>
        <w:i/>
        <w:color w:val="92D050"/>
        <w:sz w:val="16"/>
        <w:szCs w:val="16"/>
        <w:lang w:val="en-US"/>
      </w:rPr>
      <w:t xml:space="preserve">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FD75AD" w14:textId="77777777" w:rsidR="006E39C0" w:rsidRDefault="006E39C0">
      <w:pPr>
        <w:spacing w:before="0" w:after="0"/>
      </w:pPr>
      <w:r>
        <w:separator/>
      </w:r>
    </w:p>
  </w:footnote>
  <w:footnote w:type="continuationSeparator" w:id="0">
    <w:p w14:paraId="4FA1157F" w14:textId="77777777" w:rsidR="006E39C0" w:rsidRDefault="006E39C0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AB2"/>
    <w:rsid w:val="000A29E9"/>
    <w:rsid w:val="001100AB"/>
    <w:rsid w:val="0013743A"/>
    <w:rsid w:val="001A0FA4"/>
    <w:rsid w:val="001C158E"/>
    <w:rsid w:val="002E4949"/>
    <w:rsid w:val="00335C4D"/>
    <w:rsid w:val="00454DE0"/>
    <w:rsid w:val="00656CE1"/>
    <w:rsid w:val="006E39C0"/>
    <w:rsid w:val="00701C6D"/>
    <w:rsid w:val="007162B8"/>
    <w:rsid w:val="00746DDA"/>
    <w:rsid w:val="007B4159"/>
    <w:rsid w:val="00813594"/>
    <w:rsid w:val="008D22B5"/>
    <w:rsid w:val="00901AD7"/>
    <w:rsid w:val="009443EE"/>
    <w:rsid w:val="009512DE"/>
    <w:rsid w:val="009807E1"/>
    <w:rsid w:val="009A4AB2"/>
    <w:rsid w:val="009C413E"/>
    <w:rsid w:val="00A25631"/>
    <w:rsid w:val="00A61083"/>
    <w:rsid w:val="00A70BC1"/>
    <w:rsid w:val="00B13862"/>
    <w:rsid w:val="00B31CAE"/>
    <w:rsid w:val="00BA22F0"/>
    <w:rsid w:val="00C954CA"/>
    <w:rsid w:val="00CB1D39"/>
    <w:rsid w:val="00D275C9"/>
    <w:rsid w:val="00D911EA"/>
    <w:rsid w:val="00DD0C2C"/>
    <w:rsid w:val="00E66ECE"/>
    <w:rsid w:val="00E72185"/>
    <w:rsid w:val="00F45738"/>
    <w:rsid w:val="00F46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B3DA3"/>
  <w15:chartTrackingRefBased/>
  <w15:docId w15:val="{92AA8E51-237F-407B-9996-C9BECEFDE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AB2"/>
    <w:pPr>
      <w:spacing w:before="120" w:after="120" w:line="240" w:lineRule="auto"/>
    </w:pPr>
    <w:rPr>
      <w:rFonts w:ascii="Arial" w:eastAsia="Calibri" w:hAnsi="Arial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4AB2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9A4AB2"/>
    <w:rPr>
      <w:rFonts w:ascii="Arial" w:eastAsia="Calibri" w:hAnsi="Arial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9A4AB2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9A4AB2"/>
    <w:rPr>
      <w:rFonts w:ascii="Arial" w:eastAsia="Calibri" w:hAnsi="Arial" w:cs="Times New Roman"/>
      <w:sz w:val="24"/>
    </w:rPr>
  </w:style>
  <w:style w:type="character" w:styleId="Hyperlink">
    <w:name w:val="Hyperlink"/>
    <w:uiPriority w:val="99"/>
    <w:rsid w:val="009A4AB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9A4AB2"/>
    <w:pPr>
      <w:spacing w:before="0" w:after="0"/>
    </w:pPr>
    <w:rPr>
      <w:rFonts w:ascii="Times New Roman" w:eastAsiaTheme="minorHAnsi" w:hAnsi="Times New Roman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C413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D0C2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491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bpara.co.uk" TargetMode="External"/><Relationship Id="rId13" Type="http://schemas.openxmlformats.org/officeDocument/2006/relationships/hyperlink" Target="mailto:leonresidentsassociation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bpara.co.uk/" TargetMode="External"/><Relationship Id="rId12" Type="http://schemas.openxmlformats.org/officeDocument/2006/relationships/hyperlink" Target="mailto:mariee.wymer@aol.com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bletchley.org.uk" TargetMode="External"/><Relationship Id="rId11" Type="http://schemas.openxmlformats.org/officeDocument/2006/relationships/hyperlink" Target="mailto:gdengel@sky.com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mailto:rawlinson.ea@gmail.com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chairfennystratfordra@gmail.com" TargetMode="External"/><Relationship Id="rId14" Type="http://schemas.openxmlformats.org/officeDocument/2006/relationships/hyperlink" Target="mailto:leonresidentsassociation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734</Words>
  <Characters>4188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Ravn-Aagaard</dc:creator>
  <cp:keywords/>
  <dc:description/>
  <cp:lastModifiedBy>Angie Ravn-Aagaard</cp:lastModifiedBy>
  <cp:revision>2</cp:revision>
  <cp:lastPrinted>2023-07-08T01:58:00Z</cp:lastPrinted>
  <dcterms:created xsi:type="dcterms:W3CDTF">2023-07-08T07:33:00Z</dcterms:created>
  <dcterms:modified xsi:type="dcterms:W3CDTF">2023-07-08T07:33:00Z</dcterms:modified>
</cp:coreProperties>
</file>